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ayout w:type="fixed"/>
        <w:tblLook w:val="0000"/>
      </w:tblPr>
      <w:tblGrid>
        <w:gridCol w:w="3796"/>
        <w:gridCol w:w="5418"/>
      </w:tblGrid>
      <w:tr w:rsidR="007F28D0" w:rsidRPr="004074A3" w:rsidTr="00687E09">
        <w:tc>
          <w:tcPr>
            <w:tcW w:w="3796" w:type="dxa"/>
          </w:tcPr>
          <w:p w:rsidR="007F28D0" w:rsidRPr="004074A3" w:rsidRDefault="00876DE5" w:rsidP="00687E09">
            <w:pPr>
              <w:ind w:left="-108"/>
              <w:rPr>
                <w:rFonts w:ascii="Times New Roman" w:hAnsi="Times New Roman"/>
              </w:rPr>
            </w:pPr>
            <w:r w:rsidRPr="004074A3">
              <w:rPr>
                <w:rFonts w:ascii="Times New Roman" w:hAnsi="Times New Roman"/>
              </w:rPr>
              <w:t xml:space="preserve">  </w:t>
            </w:r>
            <w:r w:rsidR="00687E09">
              <w:rPr>
                <w:rFonts w:ascii="Times New Roman" w:hAnsi="Times New Roman"/>
              </w:rPr>
              <w:t xml:space="preserve">  </w:t>
            </w:r>
            <w:r w:rsidR="00CF0E13" w:rsidRPr="004074A3">
              <w:rPr>
                <w:rFonts w:ascii="Times New Roman" w:hAnsi="Times New Roman"/>
              </w:rPr>
              <w:t>ĐỘI TNTP HỒ CHÍ MINH</w:t>
            </w:r>
          </w:p>
        </w:tc>
        <w:tc>
          <w:tcPr>
            <w:tcW w:w="5418" w:type="dxa"/>
          </w:tcPr>
          <w:p w:rsidR="007F28D0" w:rsidRPr="004074A3" w:rsidRDefault="007F28D0" w:rsidP="009C1FC4">
            <w:pPr>
              <w:rPr>
                <w:rFonts w:ascii="Times New Roman" w:hAnsi="Times New Roman"/>
              </w:rPr>
            </w:pPr>
          </w:p>
        </w:tc>
      </w:tr>
      <w:tr w:rsidR="007F28D0" w:rsidRPr="004074A3" w:rsidTr="00687E09">
        <w:tc>
          <w:tcPr>
            <w:tcW w:w="3796" w:type="dxa"/>
          </w:tcPr>
          <w:p w:rsidR="007F28D0" w:rsidRPr="004074A3" w:rsidRDefault="00876DE5" w:rsidP="00647E04">
            <w:pPr>
              <w:keepNext/>
              <w:ind w:hanging="108"/>
              <w:outlineLvl w:val="2"/>
              <w:rPr>
                <w:rFonts w:ascii="Times New Roman" w:hAnsi="Times New Roman"/>
                <w:b/>
              </w:rPr>
            </w:pPr>
            <w:r w:rsidRPr="004074A3">
              <w:rPr>
                <w:rFonts w:ascii="Times New Roman" w:hAnsi="Times New Roman"/>
                <w:b/>
              </w:rPr>
              <w:t xml:space="preserve"> </w:t>
            </w:r>
            <w:r w:rsidR="007F28D0" w:rsidRPr="004074A3">
              <w:rPr>
                <w:rFonts w:ascii="Times New Roman" w:hAnsi="Times New Roman"/>
                <w:b/>
              </w:rPr>
              <w:t>HỘI Đ</w:t>
            </w:r>
            <w:r w:rsidRPr="004074A3">
              <w:rPr>
                <w:rFonts w:ascii="Times New Roman" w:hAnsi="Times New Roman"/>
                <w:b/>
              </w:rPr>
              <w:t>Ồ</w:t>
            </w:r>
            <w:r w:rsidR="007F28D0" w:rsidRPr="004074A3">
              <w:rPr>
                <w:rFonts w:ascii="Times New Roman" w:hAnsi="Times New Roman"/>
                <w:b/>
              </w:rPr>
              <w:t>NG TRUNG ƯƠNG</w:t>
            </w:r>
          </w:p>
          <w:p w:rsidR="007F28D0" w:rsidRPr="004074A3" w:rsidRDefault="00876DE5" w:rsidP="009C1FC4">
            <w:pPr>
              <w:keepNext/>
              <w:outlineLvl w:val="2"/>
              <w:rPr>
                <w:rFonts w:ascii="Times New Roman" w:hAnsi="Times New Roman"/>
              </w:rPr>
            </w:pPr>
            <w:r w:rsidRPr="004074A3">
              <w:rPr>
                <w:rFonts w:ascii="Times New Roman" w:hAnsi="Times New Roman"/>
                <w:i/>
              </w:rPr>
              <w:t xml:space="preserve">                 </w:t>
            </w:r>
            <w:r w:rsidR="007F28D0" w:rsidRPr="004074A3">
              <w:rPr>
                <w:rFonts w:ascii="Times New Roman" w:hAnsi="Times New Roman"/>
                <w:i/>
              </w:rPr>
              <w:t xml:space="preserve"> </w:t>
            </w:r>
            <w:r w:rsidR="00AE7142" w:rsidRPr="004074A3">
              <w:rPr>
                <w:rFonts w:ascii="Times New Roman" w:hAnsi="Times New Roman"/>
                <w:i/>
              </w:rPr>
              <w:t xml:space="preserve"> </w:t>
            </w:r>
            <w:r w:rsidR="00687E09">
              <w:rPr>
                <w:rFonts w:ascii="Times New Roman" w:hAnsi="Times New Roman"/>
                <w:i/>
              </w:rPr>
              <w:t xml:space="preserve"> </w:t>
            </w:r>
            <w:r w:rsidR="007F28D0" w:rsidRPr="004074A3">
              <w:rPr>
                <w:rFonts w:ascii="Times New Roman" w:hAnsi="Times New Roman"/>
                <w:i/>
              </w:rPr>
              <w:t xml:space="preserve"> ***</w:t>
            </w:r>
            <w:r w:rsidR="002E273C" w:rsidRPr="004074A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5418" w:type="dxa"/>
          </w:tcPr>
          <w:p w:rsidR="007F28D0" w:rsidRPr="004074A3" w:rsidRDefault="007F28D0" w:rsidP="007F28D0">
            <w:pPr>
              <w:keepNext/>
              <w:ind w:left="-533" w:firstLine="425"/>
              <w:outlineLvl w:val="0"/>
              <w:rPr>
                <w:rFonts w:ascii="Times New Roman" w:hAnsi="Times New Roman"/>
                <w:i/>
              </w:rPr>
            </w:pPr>
          </w:p>
          <w:p w:rsidR="007F28D0" w:rsidRPr="004074A3" w:rsidRDefault="00E57165" w:rsidP="0027686E">
            <w:pPr>
              <w:keepNext/>
              <w:ind w:left="-533" w:firstLine="425"/>
              <w:outlineLvl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</w:t>
            </w:r>
            <w:r w:rsidR="004A4ED1">
              <w:rPr>
                <w:rFonts w:ascii="Times New Roman" w:hAnsi="Times New Roman"/>
                <w:i/>
              </w:rPr>
              <w:t xml:space="preserve"> </w:t>
            </w:r>
            <w:r w:rsidR="002E273C" w:rsidRPr="004074A3">
              <w:rPr>
                <w:rFonts w:ascii="Times New Roman" w:hAnsi="Times New Roman"/>
                <w:i/>
              </w:rPr>
              <w:t xml:space="preserve"> </w:t>
            </w:r>
            <w:r w:rsidR="00687E09">
              <w:rPr>
                <w:rFonts w:ascii="Times New Roman" w:hAnsi="Times New Roman"/>
                <w:i/>
              </w:rPr>
              <w:t xml:space="preserve"> </w:t>
            </w:r>
            <w:r w:rsidR="009B7B39">
              <w:rPr>
                <w:rFonts w:ascii="Times New Roman" w:hAnsi="Times New Roman"/>
                <w:i/>
              </w:rPr>
              <w:t xml:space="preserve"> </w:t>
            </w:r>
            <w:r w:rsidR="00687E09">
              <w:rPr>
                <w:rFonts w:ascii="Times New Roman" w:hAnsi="Times New Roman"/>
                <w:i/>
              </w:rPr>
              <w:t xml:space="preserve"> </w:t>
            </w:r>
            <w:r w:rsidR="007F28D0" w:rsidRPr="004074A3">
              <w:rPr>
                <w:rFonts w:ascii="Times New Roman" w:hAnsi="Times New Roman"/>
                <w:i/>
              </w:rPr>
              <w:t>Hà Nội, ngày</w:t>
            </w:r>
            <w:r w:rsidR="009B7B39">
              <w:rPr>
                <w:rFonts w:ascii="Times New Roman" w:hAnsi="Times New Roman"/>
                <w:i/>
              </w:rPr>
              <w:t xml:space="preserve"> 28</w:t>
            </w:r>
            <w:r w:rsidR="001C2B00">
              <w:rPr>
                <w:rFonts w:ascii="Times New Roman" w:hAnsi="Times New Roman"/>
                <w:i/>
              </w:rPr>
              <w:t xml:space="preserve"> </w:t>
            </w:r>
            <w:r w:rsidR="007F28D0" w:rsidRPr="004074A3">
              <w:rPr>
                <w:rFonts w:ascii="Times New Roman" w:hAnsi="Times New Roman"/>
                <w:i/>
              </w:rPr>
              <w:t xml:space="preserve">tháng </w:t>
            </w:r>
            <w:r w:rsidR="00C5188B">
              <w:rPr>
                <w:rFonts w:ascii="Times New Roman" w:hAnsi="Times New Roman"/>
                <w:i/>
              </w:rPr>
              <w:t>0</w:t>
            </w:r>
            <w:r w:rsidR="0027686E">
              <w:rPr>
                <w:rFonts w:ascii="Times New Roman" w:hAnsi="Times New Roman"/>
                <w:i/>
              </w:rPr>
              <w:t>4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7F28D0" w:rsidRPr="004074A3">
              <w:rPr>
                <w:rFonts w:ascii="Times New Roman" w:hAnsi="Times New Roman"/>
                <w:i/>
              </w:rPr>
              <w:t xml:space="preserve"> năm 201</w:t>
            </w:r>
            <w:r w:rsidR="00C5188B">
              <w:rPr>
                <w:rFonts w:ascii="Times New Roman" w:hAnsi="Times New Roman"/>
                <w:i/>
              </w:rPr>
              <w:t>7</w:t>
            </w:r>
          </w:p>
        </w:tc>
      </w:tr>
    </w:tbl>
    <w:p w:rsidR="007F28D0" w:rsidRPr="004074A3" w:rsidRDefault="00876DE5" w:rsidP="007F28D0">
      <w:pPr>
        <w:rPr>
          <w:rFonts w:ascii="Times New Roman" w:hAnsi="Times New Roman"/>
        </w:rPr>
      </w:pPr>
      <w:r w:rsidRPr="004074A3">
        <w:rPr>
          <w:rFonts w:ascii="Times New Roman" w:hAnsi="Times New Roman"/>
        </w:rPr>
        <w:t xml:space="preserve">     </w:t>
      </w:r>
      <w:r w:rsidR="00687E09">
        <w:rPr>
          <w:rFonts w:ascii="Times New Roman" w:hAnsi="Times New Roman"/>
        </w:rPr>
        <w:t xml:space="preserve"> </w:t>
      </w:r>
      <w:r w:rsidR="009B7B39">
        <w:rPr>
          <w:rFonts w:ascii="Times New Roman" w:hAnsi="Times New Roman"/>
        </w:rPr>
        <w:t xml:space="preserve"> </w:t>
      </w:r>
      <w:r w:rsidR="00687E09">
        <w:rPr>
          <w:rFonts w:ascii="Times New Roman" w:hAnsi="Times New Roman"/>
        </w:rPr>
        <w:t xml:space="preserve">  </w:t>
      </w:r>
      <w:r w:rsidR="002A4791" w:rsidRPr="004074A3">
        <w:rPr>
          <w:rFonts w:ascii="Times New Roman" w:hAnsi="Times New Roman"/>
        </w:rPr>
        <w:t xml:space="preserve"> </w:t>
      </w:r>
      <w:r w:rsidR="007F28D0" w:rsidRPr="004074A3">
        <w:rPr>
          <w:rFonts w:ascii="Times New Roman" w:hAnsi="Times New Roman"/>
        </w:rPr>
        <w:t>Số:</w:t>
      </w:r>
      <w:r w:rsidR="009B7B39">
        <w:rPr>
          <w:rFonts w:ascii="Times New Roman" w:hAnsi="Times New Roman"/>
        </w:rPr>
        <w:t xml:space="preserve"> 80-</w:t>
      </w:r>
      <w:r w:rsidR="00CF0E13" w:rsidRPr="004074A3">
        <w:rPr>
          <w:rFonts w:ascii="Times New Roman" w:hAnsi="Times New Roman"/>
        </w:rPr>
        <w:t>T</w:t>
      </w:r>
      <w:r w:rsidR="00840423" w:rsidRPr="004074A3">
        <w:rPr>
          <w:rFonts w:ascii="Times New Roman" w:hAnsi="Times New Roman"/>
        </w:rPr>
        <w:t>B</w:t>
      </w:r>
      <w:r w:rsidR="007F28D0" w:rsidRPr="004074A3">
        <w:rPr>
          <w:rFonts w:ascii="Times New Roman" w:hAnsi="Times New Roman"/>
        </w:rPr>
        <w:t>/HĐ</w:t>
      </w:r>
      <w:r w:rsidR="004074A3" w:rsidRPr="004074A3">
        <w:rPr>
          <w:rFonts w:ascii="Times New Roman" w:hAnsi="Times New Roman"/>
        </w:rPr>
        <w:t>Đ</w:t>
      </w:r>
      <w:r w:rsidR="00CF0E13" w:rsidRPr="004074A3">
        <w:rPr>
          <w:rFonts w:ascii="Times New Roman" w:hAnsi="Times New Roman"/>
        </w:rPr>
        <w:t>TW</w:t>
      </w:r>
    </w:p>
    <w:p w:rsidR="007F28D0" w:rsidRPr="004074A3" w:rsidRDefault="007F28D0" w:rsidP="007F28D0">
      <w:pPr>
        <w:rPr>
          <w:rFonts w:ascii="Times New Roman" w:hAnsi="Times New Roman"/>
        </w:rPr>
      </w:pPr>
    </w:p>
    <w:p w:rsidR="007F28D0" w:rsidRPr="004074A3" w:rsidRDefault="00840423" w:rsidP="007F28D0">
      <w:pPr>
        <w:jc w:val="center"/>
        <w:rPr>
          <w:rFonts w:ascii="Times New Roman" w:eastAsia="Batang" w:hAnsi="Times New Roman"/>
          <w:b/>
          <w:bCs/>
          <w:lang w:val="nl-NL"/>
        </w:rPr>
      </w:pPr>
      <w:r w:rsidRPr="004074A3">
        <w:rPr>
          <w:rFonts w:ascii="Times New Roman" w:hAnsi="Times New Roman"/>
          <w:b/>
        </w:rPr>
        <w:t>THÔNG BÁO</w:t>
      </w:r>
    </w:p>
    <w:p w:rsidR="0027686E" w:rsidRDefault="00743723" w:rsidP="00CF0E13">
      <w:pPr>
        <w:jc w:val="center"/>
        <w:rPr>
          <w:rFonts w:ascii="Times New Roman" w:eastAsia="Batang" w:hAnsi="Times New Roman"/>
          <w:b/>
          <w:bCs/>
          <w:lang w:val="nl-NL"/>
        </w:rPr>
      </w:pPr>
      <w:r>
        <w:rPr>
          <w:rFonts w:ascii="Times New Roman" w:eastAsia="Batang" w:hAnsi="Times New Roman"/>
          <w:b/>
          <w:bCs/>
          <w:lang w:val="nl-NL"/>
        </w:rPr>
        <w:t>C</w:t>
      </w:r>
      <w:r w:rsidR="0027686E">
        <w:rPr>
          <w:rFonts w:ascii="Times New Roman" w:eastAsia="Batang" w:hAnsi="Times New Roman"/>
          <w:b/>
          <w:bCs/>
          <w:lang w:val="nl-NL"/>
        </w:rPr>
        <w:t xml:space="preserve">ác nội dung </w:t>
      </w:r>
      <w:r w:rsidR="00E23D37">
        <w:rPr>
          <w:rFonts w:ascii="Times New Roman" w:eastAsia="Batang" w:hAnsi="Times New Roman"/>
          <w:b/>
          <w:bCs/>
          <w:lang w:val="nl-NL"/>
        </w:rPr>
        <w:t>h</w:t>
      </w:r>
      <w:r w:rsidR="0027686E">
        <w:rPr>
          <w:rFonts w:ascii="Times New Roman" w:eastAsia="Batang" w:hAnsi="Times New Roman"/>
          <w:b/>
          <w:bCs/>
          <w:lang w:val="nl-NL"/>
        </w:rPr>
        <w:t xml:space="preserve">uấn luyện và </w:t>
      </w:r>
      <w:r>
        <w:rPr>
          <w:rFonts w:ascii="Times New Roman" w:eastAsia="Batang" w:hAnsi="Times New Roman"/>
          <w:b/>
          <w:bCs/>
          <w:lang w:val="nl-NL"/>
        </w:rPr>
        <w:t>kiểm tra đánh giá</w:t>
      </w:r>
    </w:p>
    <w:p w:rsidR="007F28D0" w:rsidRPr="004074A3" w:rsidRDefault="0027686E" w:rsidP="0027686E">
      <w:pPr>
        <w:jc w:val="center"/>
        <w:rPr>
          <w:rFonts w:ascii="Times New Roman" w:eastAsia="Batang" w:hAnsi="Times New Roman"/>
          <w:b/>
          <w:bCs/>
          <w:lang w:val="nl-NL"/>
        </w:rPr>
      </w:pPr>
      <w:r>
        <w:rPr>
          <w:rFonts w:ascii="Times New Roman" w:eastAsia="Batang" w:hAnsi="Times New Roman"/>
          <w:b/>
          <w:bCs/>
          <w:lang w:val="nl-NL"/>
        </w:rPr>
        <w:t>tại</w:t>
      </w:r>
      <w:r w:rsidR="007F28D0" w:rsidRPr="004074A3">
        <w:rPr>
          <w:rFonts w:ascii="Times New Roman" w:eastAsia="Batang" w:hAnsi="Times New Roman"/>
          <w:b/>
          <w:bCs/>
          <w:lang w:val="nl-NL"/>
        </w:rPr>
        <w:t xml:space="preserve"> Trại Huấn luyện Kim Đồng</w:t>
      </w:r>
      <w:r>
        <w:rPr>
          <w:rFonts w:ascii="Times New Roman" w:eastAsia="Batang" w:hAnsi="Times New Roman"/>
          <w:b/>
          <w:bCs/>
          <w:lang w:val="nl-NL"/>
        </w:rPr>
        <w:t xml:space="preserve"> cấp </w:t>
      </w:r>
      <w:r w:rsidR="00C1157F">
        <w:rPr>
          <w:rFonts w:ascii="Times New Roman" w:eastAsia="Batang" w:hAnsi="Times New Roman"/>
          <w:b/>
          <w:bCs/>
          <w:lang w:val="nl-NL"/>
        </w:rPr>
        <w:t>I</w:t>
      </w:r>
      <w:r w:rsidR="00743723">
        <w:rPr>
          <w:rFonts w:ascii="Times New Roman" w:eastAsia="Batang" w:hAnsi="Times New Roman"/>
          <w:b/>
          <w:bCs/>
          <w:lang w:val="nl-NL"/>
        </w:rPr>
        <w:t xml:space="preserve"> và cấp II</w:t>
      </w:r>
      <w:r>
        <w:rPr>
          <w:rFonts w:ascii="Times New Roman" w:eastAsia="Batang" w:hAnsi="Times New Roman"/>
          <w:b/>
          <w:bCs/>
          <w:lang w:val="nl-NL"/>
        </w:rPr>
        <w:t xml:space="preserve"> </w:t>
      </w:r>
      <w:r w:rsidR="00BA2CDF" w:rsidRPr="004074A3">
        <w:rPr>
          <w:rFonts w:ascii="Times New Roman" w:eastAsia="Batang" w:hAnsi="Times New Roman"/>
          <w:b/>
          <w:bCs/>
          <w:lang w:val="nl-NL"/>
        </w:rPr>
        <w:t>toàn quốc</w:t>
      </w:r>
    </w:p>
    <w:p w:rsidR="007F28D0" w:rsidRPr="004074A3" w:rsidRDefault="00CF0E13" w:rsidP="00CF0E13">
      <w:pPr>
        <w:jc w:val="center"/>
        <w:rPr>
          <w:rFonts w:ascii="Times New Roman" w:eastAsia="Batang" w:hAnsi="Times New Roman"/>
          <w:lang w:val="nl-NL"/>
        </w:rPr>
      </w:pPr>
      <w:r w:rsidRPr="004074A3">
        <w:rPr>
          <w:rFonts w:ascii="Times New Roman" w:eastAsia="Batang" w:hAnsi="Times New Roman"/>
          <w:lang w:val="nl-NL"/>
        </w:rPr>
        <w:t>-----</w:t>
      </w:r>
    </w:p>
    <w:p w:rsidR="007F28D0" w:rsidRPr="004074A3" w:rsidRDefault="007F28D0" w:rsidP="007F28D0">
      <w:pPr>
        <w:ind w:left="2160" w:firstLine="534"/>
        <w:rPr>
          <w:rFonts w:ascii="Times New Roman" w:hAnsi="Times New Roman"/>
          <w:b/>
          <w:lang w:val="nl-NL"/>
        </w:rPr>
      </w:pPr>
    </w:p>
    <w:p w:rsidR="0071085B" w:rsidRPr="00C1157F" w:rsidRDefault="0071085B" w:rsidP="00FA0EDC">
      <w:pPr>
        <w:spacing w:before="120" w:after="120" w:line="288" w:lineRule="auto"/>
        <w:jc w:val="center"/>
        <w:rPr>
          <w:rFonts w:ascii="Times New Roman" w:hAnsi="Times New Roman"/>
          <w:b/>
          <w:spacing w:val="-6"/>
          <w:lang w:val="nl-NL"/>
        </w:rPr>
      </w:pPr>
      <w:r w:rsidRPr="00C1157F">
        <w:rPr>
          <w:rFonts w:ascii="Times New Roman" w:hAnsi="Times New Roman"/>
          <w:b/>
          <w:i/>
          <w:spacing w:val="-6"/>
          <w:lang w:val="nl-NL"/>
        </w:rPr>
        <w:t xml:space="preserve">Kính gửi: </w:t>
      </w:r>
      <w:r w:rsidRPr="00C1157F">
        <w:rPr>
          <w:rFonts w:ascii="Times New Roman" w:hAnsi="Times New Roman"/>
          <w:b/>
          <w:spacing w:val="-6"/>
          <w:lang w:val="nl-NL"/>
        </w:rPr>
        <w:t>Hội đồng Đội</w:t>
      </w:r>
      <w:r w:rsidR="00C1157F" w:rsidRPr="00C1157F">
        <w:rPr>
          <w:rFonts w:ascii="Times New Roman" w:hAnsi="Times New Roman"/>
          <w:b/>
          <w:spacing w:val="-6"/>
          <w:lang w:val="nl-NL"/>
        </w:rPr>
        <w:t>, Hội đồng Huấn luyện</w:t>
      </w:r>
      <w:r w:rsidRPr="00C1157F">
        <w:rPr>
          <w:rFonts w:ascii="Times New Roman" w:hAnsi="Times New Roman"/>
          <w:b/>
          <w:spacing w:val="-6"/>
          <w:lang w:val="nl-NL"/>
        </w:rPr>
        <w:t xml:space="preserve"> các tỉnh, thành </w:t>
      </w:r>
      <w:r w:rsidR="00687E09">
        <w:rPr>
          <w:rFonts w:ascii="Times New Roman" w:hAnsi="Times New Roman"/>
          <w:b/>
          <w:spacing w:val="-6"/>
          <w:lang w:val="nl-NL"/>
        </w:rPr>
        <w:t>phố</w:t>
      </w:r>
    </w:p>
    <w:p w:rsidR="0071085B" w:rsidRPr="004074A3" w:rsidRDefault="0071085B" w:rsidP="0071085B">
      <w:pPr>
        <w:ind w:left="2160" w:firstLine="534"/>
        <w:rPr>
          <w:rFonts w:ascii="Times New Roman" w:hAnsi="Times New Roman"/>
          <w:b/>
          <w:lang w:val="nl-NL"/>
        </w:rPr>
      </w:pPr>
    </w:p>
    <w:p w:rsidR="007F28D0" w:rsidRDefault="00C1157F" w:rsidP="00687E09">
      <w:pPr>
        <w:spacing w:line="380" w:lineRule="exact"/>
        <w:ind w:firstLine="720"/>
        <w:jc w:val="both"/>
        <w:rPr>
          <w:rFonts w:ascii="Times New Roman" w:eastAsia="Batang" w:hAnsi="Times New Roman"/>
          <w:spacing w:val="-2"/>
        </w:rPr>
      </w:pPr>
      <w:r>
        <w:rPr>
          <w:rFonts w:ascii="Times New Roman" w:eastAsia="Batang" w:hAnsi="Times New Roman"/>
          <w:spacing w:val="-2"/>
        </w:rPr>
        <w:t xml:space="preserve">Căn cứ Định chuẩn Huấn luyện viên cấp I Trung ương và </w:t>
      </w:r>
      <w:r w:rsidR="0027686E">
        <w:rPr>
          <w:rFonts w:ascii="Times New Roman" w:eastAsia="Batang" w:hAnsi="Times New Roman"/>
          <w:spacing w:val="-2"/>
        </w:rPr>
        <w:t>Thông báo số</w:t>
      </w:r>
      <w:r w:rsidR="00687E09">
        <w:rPr>
          <w:rFonts w:ascii="Times New Roman" w:eastAsia="Batang" w:hAnsi="Times New Roman"/>
          <w:spacing w:val="-2"/>
        </w:rPr>
        <w:t xml:space="preserve"> 37-</w:t>
      </w:r>
      <w:r w:rsidR="0027686E">
        <w:rPr>
          <w:rFonts w:ascii="Times New Roman" w:eastAsia="Batang" w:hAnsi="Times New Roman"/>
          <w:spacing w:val="-2"/>
        </w:rPr>
        <w:t>TB/HĐĐTW ngày 9 tháng 3 năm 2017</w:t>
      </w:r>
      <w:r w:rsidR="00E37795">
        <w:rPr>
          <w:rFonts w:ascii="Times New Roman" w:eastAsia="Batang" w:hAnsi="Times New Roman"/>
          <w:spacing w:val="-2"/>
        </w:rPr>
        <w:t xml:space="preserve"> </w:t>
      </w:r>
      <w:r w:rsidR="0027686E">
        <w:rPr>
          <w:rFonts w:ascii="Times New Roman" w:eastAsia="Batang" w:hAnsi="Times New Roman"/>
          <w:spacing w:val="-2"/>
        </w:rPr>
        <w:t>về việc tổ chức Trại Huấn luyện Kim Đồng toàn quốc năm 2017, Hội Đồng Đội Trung ương, Hội Đồng Huấn luyện Trung ương</w:t>
      </w:r>
      <w:r w:rsidR="00AB2247">
        <w:rPr>
          <w:rFonts w:ascii="Times New Roman" w:eastAsia="Batang" w:hAnsi="Times New Roman"/>
          <w:spacing w:val="-2"/>
        </w:rPr>
        <w:t xml:space="preserve"> thông báo về các nội dung huấn luyện và thi tại Trại Huấn luyện Kim Đồng cấp 1 toàn quốc, cụ thể như sau:</w:t>
      </w:r>
    </w:p>
    <w:p w:rsidR="00743723" w:rsidRDefault="00743723" w:rsidP="00687E09">
      <w:pPr>
        <w:spacing w:line="200" w:lineRule="exact"/>
        <w:ind w:firstLine="567"/>
        <w:jc w:val="both"/>
        <w:rPr>
          <w:rFonts w:ascii="Times New Roman" w:eastAsia="Batang" w:hAnsi="Times New Roman"/>
          <w:spacing w:val="-2"/>
        </w:rPr>
      </w:pPr>
    </w:p>
    <w:p w:rsidR="00743723" w:rsidRPr="00743723" w:rsidRDefault="00743723" w:rsidP="00C1157F">
      <w:pPr>
        <w:spacing w:line="340" w:lineRule="exact"/>
        <w:ind w:firstLine="567"/>
        <w:jc w:val="both"/>
        <w:rPr>
          <w:rFonts w:ascii="Times New Roman" w:hAnsi="Times New Roman"/>
          <w:b/>
          <w:spacing w:val="-2"/>
        </w:rPr>
      </w:pPr>
      <w:r w:rsidRPr="00743723">
        <w:rPr>
          <w:rFonts w:ascii="Times New Roman" w:eastAsia="Batang" w:hAnsi="Times New Roman"/>
          <w:b/>
          <w:spacing w:val="-2"/>
        </w:rPr>
        <w:t>1. Trại Huấn luyện Kim Đồng cấp I</w:t>
      </w:r>
    </w:p>
    <w:p w:rsidR="00AB2247" w:rsidRDefault="00AB2247" w:rsidP="00687E09">
      <w:pPr>
        <w:spacing w:line="220" w:lineRule="exact"/>
        <w:ind w:firstLine="567"/>
        <w:jc w:val="both"/>
        <w:rPr>
          <w:rFonts w:ascii="Times New Roman" w:hAnsi="Times New Roman"/>
        </w:rPr>
      </w:pPr>
    </w:p>
    <w:tbl>
      <w:tblPr>
        <w:tblStyle w:val="TableGrid"/>
        <w:tblW w:w="10348" w:type="dxa"/>
        <w:tblInd w:w="-459" w:type="dxa"/>
        <w:tblLook w:val="04A0"/>
      </w:tblPr>
      <w:tblGrid>
        <w:gridCol w:w="709"/>
        <w:gridCol w:w="1843"/>
        <w:gridCol w:w="3827"/>
        <w:gridCol w:w="1985"/>
        <w:gridCol w:w="1984"/>
      </w:tblGrid>
      <w:tr w:rsidR="00E23D37" w:rsidTr="00687E09">
        <w:tc>
          <w:tcPr>
            <w:tcW w:w="709" w:type="dxa"/>
            <w:vMerge w:val="restart"/>
            <w:vAlign w:val="center"/>
          </w:tcPr>
          <w:p w:rsidR="00E23D37" w:rsidRPr="00E23D37" w:rsidRDefault="00427E6B" w:rsidP="00687E09">
            <w:pPr>
              <w:spacing w:before="120" w:after="120" w:line="3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843" w:type="dxa"/>
            <w:vMerge w:val="restart"/>
            <w:vAlign w:val="center"/>
          </w:tcPr>
          <w:p w:rsidR="00E23D37" w:rsidRPr="00E23D37" w:rsidRDefault="00E23D37" w:rsidP="00687E09">
            <w:pPr>
              <w:spacing w:before="120" w:after="120" w:line="340" w:lineRule="exact"/>
              <w:jc w:val="center"/>
              <w:rPr>
                <w:rFonts w:ascii="Times New Roman" w:hAnsi="Times New Roman"/>
                <w:b/>
              </w:rPr>
            </w:pPr>
            <w:r w:rsidRPr="00E23D37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3827" w:type="dxa"/>
            <w:vMerge w:val="restart"/>
            <w:vAlign w:val="center"/>
          </w:tcPr>
          <w:p w:rsidR="00E23D37" w:rsidRPr="00E23D37" w:rsidRDefault="00B40718" w:rsidP="00687E09">
            <w:pPr>
              <w:spacing w:before="120" w:after="120" w:line="3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Hệ thống chuyên đề</w:t>
            </w:r>
            <w:r w:rsidR="00687E09">
              <w:rPr>
                <w:rFonts w:ascii="Times New Roman" w:hAnsi="Times New Roman"/>
                <w:b/>
              </w:rPr>
              <w:t xml:space="preserve">          </w:t>
            </w:r>
            <w:r w:rsidR="00E23D37" w:rsidRPr="00E23D37">
              <w:rPr>
                <w:rFonts w:ascii="Times New Roman" w:hAnsi="Times New Roman"/>
                <w:b/>
              </w:rPr>
              <w:t>huấn luyện</w:t>
            </w:r>
          </w:p>
        </w:tc>
        <w:tc>
          <w:tcPr>
            <w:tcW w:w="3969" w:type="dxa"/>
            <w:gridSpan w:val="2"/>
            <w:vAlign w:val="center"/>
          </w:tcPr>
          <w:p w:rsidR="00E23D37" w:rsidRPr="00E23D37" w:rsidRDefault="00E23D37" w:rsidP="00687E09">
            <w:pPr>
              <w:spacing w:before="120" w:after="120" w:line="340" w:lineRule="exact"/>
              <w:jc w:val="center"/>
              <w:rPr>
                <w:rFonts w:ascii="Times New Roman" w:hAnsi="Times New Roman"/>
                <w:b/>
              </w:rPr>
            </w:pPr>
            <w:r w:rsidRPr="00E23D37">
              <w:rPr>
                <w:rFonts w:ascii="Times New Roman" w:hAnsi="Times New Roman"/>
                <w:b/>
              </w:rPr>
              <w:t>Các môn thi</w:t>
            </w:r>
          </w:p>
        </w:tc>
      </w:tr>
      <w:tr w:rsidR="00E23D37" w:rsidTr="00687E09">
        <w:tc>
          <w:tcPr>
            <w:tcW w:w="709" w:type="dxa"/>
            <w:vMerge/>
            <w:vAlign w:val="center"/>
          </w:tcPr>
          <w:p w:rsidR="00E23D37" w:rsidRPr="00E23D37" w:rsidRDefault="00E23D37" w:rsidP="008963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E23D37" w:rsidRPr="00E23D37" w:rsidRDefault="00E23D37" w:rsidP="008963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E23D37" w:rsidRPr="00E23D37" w:rsidRDefault="00E23D37" w:rsidP="008963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E23D37" w:rsidRPr="00E23D37" w:rsidRDefault="00E23D37" w:rsidP="00687E09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E23D37">
              <w:rPr>
                <w:rFonts w:ascii="Times New Roman" w:hAnsi="Times New Roman"/>
                <w:b/>
              </w:rPr>
              <w:t>Nhóm</w:t>
            </w:r>
          </w:p>
        </w:tc>
        <w:tc>
          <w:tcPr>
            <w:tcW w:w="1984" w:type="dxa"/>
            <w:vAlign w:val="center"/>
          </w:tcPr>
          <w:p w:rsidR="00E23D37" w:rsidRPr="00E23D37" w:rsidRDefault="00E23D37" w:rsidP="00687E09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E23D37">
              <w:rPr>
                <w:rFonts w:ascii="Times New Roman" w:hAnsi="Times New Roman"/>
                <w:b/>
              </w:rPr>
              <w:t>Cá nhân</w:t>
            </w:r>
          </w:p>
        </w:tc>
      </w:tr>
      <w:tr w:rsidR="00E23D37" w:rsidTr="00687E09">
        <w:tc>
          <w:tcPr>
            <w:tcW w:w="709" w:type="dxa"/>
            <w:vAlign w:val="center"/>
          </w:tcPr>
          <w:p w:rsidR="00E23D37" w:rsidRDefault="00E23D37" w:rsidP="002A00C8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23D37" w:rsidRPr="00427E6B" w:rsidRDefault="00E23D37" w:rsidP="002A00C8">
            <w:pPr>
              <w:spacing w:line="360" w:lineRule="exact"/>
              <w:rPr>
                <w:rFonts w:ascii="Times New Roman" w:hAnsi="Times New Roman"/>
                <w:b/>
              </w:rPr>
            </w:pPr>
            <w:r w:rsidRPr="00427E6B">
              <w:rPr>
                <w:rFonts w:ascii="Times New Roman" w:hAnsi="Times New Roman"/>
                <w:b/>
              </w:rPr>
              <w:t>Nghiệp vụ công tác Đội TNTP H</w:t>
            </w:r>
            <w:r w:rsidR="00427E6B">
              <w:rPr>
                <w:rFonts w:ascii="Times New Roman" w:hAnsi="Times New Roman"/>
                <w:b/>
              </w:rPr>
              <w:t>ồ Chí Minh</w:t>
            </w:r>
          </w:p>
        </w:tc>
        <w:tc>
          <w:tcPr>
            <w:tcW w:w="3827" w:type="dxa"/>
          </w:tcPr>
          <w:p w:rsidR="00E23D37" w:rsidRDefault="00E23D37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Những vấn đề cơ bản về tổ chức Đội TN</w:t>
            </w:r>
            <w:r w:rsidR="00427E6B">
              <w:rPr>
                <w:rFonts w:ascii="Times New Roman" w:hAnsi="Times New Roman"/>
              </w:rPr>
              <w:t>TP Hồ Chí Minh</w:t>
            </w:r>
          </w:p>
          <w:p w:rsidR="00E23D37" w:rsidRDefault="00E23D37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Công tác nhi đồng.</w:t>
            </w:r>
          </w:p>
          <w:p w:rsidR="00E23D37" w:rsidRDefault="00B1413C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P</w:t>
            </w:r>
            <w:r w:rsidR="00FA0EDC">
              <w:rPr>
                <w:rFonts w:ascii="Times New Roman" w:hAnsi="Times New Roman"/>
              </w:rPr>
              <w:t>hương pháp lựa chọn, bồi dưỡng B</w:t>
            </w:r>
            <w:r>
              <w:rPr>
                <w:rFonts w:ascii="Times New Roman" w:hAnsi="Times New Roman"/>
              </w:rPr>
              <w:t>an Chỉ huy</w:t>
            </w:r>
            <w:r w:rsidR="00E23D37">
              <w:rPr>
                <w:rFonts w:ascii="Times New Roman" w:hAnsi="Times New Roman"/>
              </w:rPr>
              <w:t xml:space="preserve"> Đội.</w:t>
            </w:r>
          </w:p>
          <w:p w:rsidR="00E23D37" w:rsidRDefault="00E23D37" w:rsidP="00FA0EDC">
            <w:pPr>
              <w:spacing w:before="40" w:after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Phươ</w:t>
            </w:r>
            <w:r w:rsidR="00B1413C">
              <w:rPr>
                <w:rFonts w:ascii="Times New Roman" w:hAnsi="Times New Roman"/>
              </w:rPr>
              <w:t>ng pháp tổ chức và hoạt động Câu lạc bộ,</w:t>
            </w:r>
            <w:r>
              <w:rPr>
                <w:rFonts w:ascii="Times New Roman" w:hAnsi="Times New Roman"/>
              </w:rPr>
              <w:t xml:space="preserve"> đội, nhóm</w:t>
            </w:r>
            <w:r w:rsidR="00B1413C">
              <w:rPr>
                <w:rFonts w:ascii="Times New Roman" w:hAnsi="Times New Roman"/>
              </w:rPr>
              <w:t xml:space="preserve"> nòng cốt</w:t>
            </w:r>
            <w:r w:rsidR="00687E09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E23D37" w:rsidRDefault="005A7548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Tổ chức sinh hoạt </w:t>
            </w:r>
            <w:r w:rsidR="00B1413C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ao </w:t>
            </w:r>
            <w:r w:rsidR="00B1413C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hi đồng</w:t>
            </w:r>
            <w:r w:rsidR="003B2E95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E23D37" w:rsidRDefault="004F266C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F266C">
              <w:rPr>
                <w:rFonts w:ascii="Times New Roman" w:hAnsi="Times New Roman"/>
                <w:spacing w:val="-10"/>
              </w:rPr>
              <w:t xml:space="preserve">. </w:t>
            </w:r>
            <w:r w:rsidR="005A7548" w:rsidRPr="004F266C">
              <w:rPr>
                <w:rFonts w:ascii="Times New Roman" w:hAnsi="Times New Roman"/>
                <w:spacing w:val="-10"/>
              </w:rPr>
              <w:t>Thi trắc nghiệm kiến thức</w:t>
            </w:r>
            <w:r w:rsidR="00B1413C">
              <w:rPr>
                <w:rFonts w:ascii="Times New Roman" w:hAnsi="Times New Roman"/>
                <w:spacing w:val="-10"/>
              </w:rPr>
              <w:t xml:space="preserve"> hiểu biết </w:t>
            </w:r>
            <w:r w:rsidR="005A7548" w:rsidRPr="004F266C">
              <w:rPr>
                <w:rFonts w:ascii="Times New Roman" w:hAnsi="Times New Roman"/>
                <w:spacing w:val="-10"/>
              </w:rPr>
              <w:t xml:space="preserve">về Đội TNTP </w:t>
            </w:r>
            <w:r w:rsidR="00B1413C">
              <w:rPr>
                <w:rFonts w:ascii="Times New Roman" w:hAnsi="Times New Roman"/>
                <w:spacing w:val="-10"/>
              </w:rPr>
              <w:t>Hồ Chí Minh</w:t>
            </w:r>
            <w:r w:rsidR="003B2E95"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E23D37" w:rsidTr="00687E09">
        <w:tc>
          <w:tcPr>
            <w:tcW w:w="709" w:type="dxa"/>
            <w:vAlign w:val="center"/>
          </w:tcPr>
          <w:p w:rsidR="00E23D37" w:rsidRDefault="005A7548" w:rsidP="002A00C8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E23D37" w:rsidRPr="00427E6B" w:rsidRDefault="005A7548" w:rsidP="002A00C8">
            <w:pPr>
              <w:spacing w:line="360" w:lineRule="exact"/>
              <w:rPr>
                <w:rFonts w:ascii="Times New Roman" w:hAnsi="Times New Roman"/>
                <w:b/>
              </w:rPr>
            </w:pPr>
            <w:r w:rsidRPr="00427E6B">
              <w:rPr>
                <w:rFonts w:ascii="Times New Roman" w:hAnsi="Times New Roman"/>
                <w:b/>
              </w:rPr>
              <w:t>Nghi thức Đội TNTP H</w:t>
            </w:r>
            <w:r w:rsidR="00B1413C">
              <w:rPr>
                <w:rFonts w:ascii="Times New Roman" w:hAnsi="Times New Roman"/>
                <w:b/>
              </w:rPr>
              <w:t>ồ Chí Minh</w:t>
            </w:r>
          </w:p>
        </w:tc>
        <w:tc>
          <w:tcPr>
            <w:tcW w:w="3827" w:type="dxa"/>
          </w:tcPr>
          <w:p w:rsidR="00B1413C" w:rsidRDefault="00B1413C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Tổng quan về</w:t>
            </w:r>
            <w:r w:rsidR="00FA0EDC">
              <w:rPr>
                <w:rFonts w:ascii="Times New Roman" w:hAnsi="Times New Roman"/>
              </w:rPr>
              <w:t xml:space="preserve"> Nghi thức Đội TNTP Hồ Chí Minh.</w:t>
            </w:r>
          </w:p>
          <w:p w:rsidR="00B1413C" w:rsidRDefault="00B1413C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Các yêu cầu đối với đội viên</w:t>
            </w:r>
            <w:r w:rsidR="00FA0EDC">
              <w:rPr>
                <w:rFonts w:ascii="Times New Roman" w:hAnsi="Times New Roman"/>
              </w:rPr>
              <w:t>.</w:t>
            </w:r>
          </w:p>
          <w:p w:rsidR="00B1413C" w:rsidRDefault="00B1413C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Đội hình, điểm số báo cáo.</w:t>
            </w:r>
          </w:p>
          <w:p w:rsidR="005A7548" w:rsidRDefault="00B1413C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Các Nghi lễ của Đội</w:t>
            </w:r>
            <w:r w:rsidR="00FA0EDC">
              <w:rPr>
                <w:rFonts w:ascii="Times New Roman" w:hAnsi="Times New Roman"/>
              </w:rPr>
              <w:t>.</w:t>
            </w:r>
          </w:p>
          <w:p w:rsidR="005A7548" w:rsidRDefault="00B1413C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A7548">
              <w:rPr>
                <w:rFonts w:ascii="Times New Roman" w:hAnsi="Times New Roman"/>
              </w:rPr>
              <w:t>. Trống</w:t>
            </w:r>
            <w:r>
              <w:rPr>
                <w:rFonts w:ascii="Times New Roman" w:hAnsi="Times New Roman"/>
              </w:rPr>
              <w:t xml:space="preserve"> Đội</w:t>
            </w:r>
            <w:r w:rsidR="00B95245">
              <w:rPr>
                <w:rFonts w:ascii="Times New Roman" w:hAnsi="Times New Roman"/>
              </w:rPr>
              <w:t>: Chào cờ, Hành tiến, Chào mừng</w:t>
            </w:r>
            <w:r w:rsidR="00FA0EDC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CF36A4" w:rsidRDefault="00CF36A4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1413C">
              <w:rPr>
                <w:rFonts w:ascii="Times New Roman" w:hAnsi="Times New Roman"/>
              </w:rPr>
              <w:t>Các Nghi lễ của Đội: C</w:t>
            </w:r>
            <w:r>
              <w:rPr>
                <w:rFonts w:ascii="Times New Roman" w:hAnsi="Times New Roman"/>
              </w:rPr>
              <w:t>hào cờ</w:t>
            </w:r>
            <w:r w:rsidR="00B1413C">
              <w:rPr>
                <w:rFonts w:ascii="Times New Roman" w:hAnsi="Times New Roman"/>
              </w:rPr>
              <w:t>, D</w:t>
            </w:r>
            <w:r>
              <w:rPr>
                <w:rFonts w:ascii="Times New Roman" w:hAnsi="Times New Roman"/>
              </w:rPr>
              <w:t>uyệt Đội</w:t>
            </w:r>
            <w:r w:rsidR="00B1413C">
              <w:rPr>
                <w:rFonts w:ascii="Times New Roman" w:hAnsi="Times New Roman"/>
              </w:rPr>
              <w:t>, D</w:t>
            </w:r>
            <w:r>
              <w:rPr>
                <w:rFonts w:ascii="Times New Roman" w:hAnsi="Times New Roman"/>
              </w:rPr>
              <w:t>iễu hành</w:t>
            </w:r>
            <w:r w:rsidR="00FA0EDC">
              <w:rPr>
                <w:rFonts w:ascii="Times New Roman" w:hAnsi="Times New Roman"/>
              </w:rPr>
              <w:t>.</w:t>
            </w:r>
          </w:p>
          <w:p w:rsidR="00CF36A4" w:rsidRDefault="00B1413C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F36A4">
              <w:rPr>
                <w:rFonts w:ascii="Times New Roman" w:hAnsi="Times New Roman"/>
              </w:rPr>
              <w:t>. Đội hình</w:t>
            </w:r>
            <w:r>
              <w:rPr>
                <w:rFonts w:ascii="Times New Roman" w:hAnsi="Times New Roman"/>
              </w:rPr>
              <w:t>: Hàng dọc, hàng ngang, chữ U, vòng tròn</w:t>
            </w:r>
            <w:r w:rsidR="00FA0EDC">
              <w:rPr>
                <w:rFonts w:ascii="Times New Roman" w:hAnsi="Times New Roman"/>
              </w:rPr>
              <w:t>.</w:t>
            </w:r>
          </w:p>
          <w:p w:rsidR="00CF36A4" w:rsidRDefault="00B1413C" w:rsidP="00FA0EDC">
            <w:pPr>
              <w:spacing w:before="40" w:after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F36A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Điểm số, báo cáo</w:t>
            </w:r>
            <w:r w:rsidR="00FA0ED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B1413C" w:rsidRDefault="00B1413C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Những vấn đề cơ bản về Nghi thức Đội</w:t>
            </w:r>
            <w:r w:rsidR="003B2E95">
              <w:rPr>
                <w:rFonts w:ascii="Times New Roman" w:hAnsi="Times New Roman"/>
              </w:rPr>
              <w:t>.</w:t>
            </w:r>
          </w:p>
          <w:p w:rsidR="00E23D37" w:rsidRDefault="00B1413C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F36A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Các</w:t>
            </w:r>
            <w:r w:rsidR="00CF36A4">
              <w:rPr>
                <w:rFonts w:ascii="Times New Roman" w:hAnsi="Times New Roman"/>
              </w:rPr>
              <w:t xml:space="preserve"> yêu cầu đối với đội viên</w:t>
            </w:r>
            <w:r w:rsidR="00FA0EDC">
              <w:rPr>
                <w:rFonts w:ascii="Times New Roman" w:hAnsi="Times New Roman"/>
              </w:rPr>
              <w:t>.</w:t>
            </w:r>
          </w:p>
          <w:p w:rsidR="00CF36A4" w:rsidRDefault="00B1413C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F36A4">
              <w:rPr>
                <w:rFonts w:ascii="Times New Roman" w:hAnsi="Times New Roman"/>
              </w:rPr>
              <w:t>. Trống</w:t>
            </w:r>
            <w:r>
              <w:rPr>
                <w:rFonts w:ascii="Times New Roman" w:hAnsi="Times New Roman"/>
              </w:rPr>
              <w:t xml:space="preserve"> Đội</w:t>
            </w:r>
            <w:r w:rsidR="00B95245">
              <w:rPr>
                <w:rFonts w:ascii="Times New Roman" w:hAnsi="Times New Roman"/>
              </w:rPr>
              <w:t>: Chào cờ, Hành tiến, Chào mừng</w:t>
            </w:r>
            <w:r w:rsidR="00FA0EDC">
              <w:rPr>
                <w:rFonts w:ascii="Times New Roman" w:hAnsi="Times New Roman"/>
              </w:rPr>
              <w:t>.</w:t>
            </w:r>
          </w:p>
        </w:tc>
      </w:tr>
      <w:tr w:rsidR="00E23D37" w:rsidTr="00687E09">
        <w:tc>
          <w:tcPr>
            <w:tcW w:w="709" w:type="dxa"/>
            <w:vAlign w:val="center"/>
          </w:tcPr>
          <w:p w:rsidR="00E23D37" w:rsidRDefault="00CF36A4" w:rsidP="002A00C8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E23D37" w:rsidRPr="00427E6B" w:rsidRDefault="00CF36A4" w:rsidP="002A00C8">
            <w:pPr>
              <w:spacing w:line="360" w:lineRule="exact"/>
              <w:rPr>
                <w:rFonts w:ascii="Times New Roman" w:hAnsi="Times New Roman"/>
                <w:b/>
              </w:rPr>
            </w:pPr>
            <w:r w:rsidRPr="00427E6B">
              <w:rPr>
                <w:rFonts w:ascii="Times New Roman" w:hAnsi="Times New Roman"/>
                <w:b/>
              </w:rPr>
              <w:t>Kỹ năng</w:t>
            </w:r>
            <w:r w:rsidR="0019500C">
              <w:rPr>
                <w:rFonts w:ascii="Times New Roman" w:hAnsi="Times New Roman"/>
                <w:b/>
              </w:rPr>
              <w:t xml:space="preserve"> hoạt động tập thể</w:t>
            </w:r>
          </w:p>
        </w:tc>
        <w:tc>
          <w:tcPr>
            <w:tcW w:w="3827" w:type="dxa"/>
          </w:tcPr>
          <w:p w:rsidR="00CF36A4" w:rsidRDefault="0019500C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F36A4">
              <w:rPr>
                <w:rFonts w:ascii="Times New Roman" w:hAnsi="Times New Roman"/>
              </w:rPr>
              <w:t>. Trại:</w:t>
            </w:r>
            <w:r>
              <w:rPr>
                <w:rFonts w:ascii="Times New Roman" w:hAnsi="Times New Roman"/>
              </w:rPr>
              <w:t xml:space="preserve"> Dựng</w:t>
            </w:r>
            <w:r w:rsidR="00CF36A4">
              <w:rPr>
                <w:rFonts w:ascii="Times New Roman" w:hAnsi="Times New Roman"/>
              </w:rPr>
              <w:t xml:space="preserve"> trại</w:t>
            </w:r>
            <w:r>
              <w:rPr>
                <w:rFonts w:ascii="Times New Roman" w:hAnsi="Times New Roman"/>
              </w:rPr>
              <w:t xml:space="preserve">, </w:t>
            </w:r>
            <w:r w:rsidR="00CF36A4">
              <w:rPr>
                <w:rFonts w:ascii="Times New Roman" w:hAnsi="Times New Roman"/>
              </w:rPr>
              <w:t>Thủ công trại</w:t>
            </w:r>
            <w:r>
              <w:rPr>
                <w:rFonts w:ascii="Times New Roman" w:hAnsi="Times New Roman"/>
              </w:rPr>
              <w:t xml:space="preserve">, </w:t>
            </w:r>
            <w:r w:rsidR="00CF36A4">
              <w:rPr>
                <w:rFonts w:ascii="Times New Roman" w:hAnsi="Times New Roman"/>
              </w:rPr>
              <w:t>Mô hình trại</w:t>
            </w:r>
            <w:r>
              <w:rPr>
                <w:rFonts w:ascii="Times New Roman" w:hAnsi="Times New Roman"/>
              </w:rPr>
              <w:t xml:space="preserve">, </w:t>
            </w:r>
            <w:r w:rsidR="00CF36A4">
              <w:rPr>
                <w:rFonts w:ascii="Times New Roman" w:hAnsi="Times New Roman"/>
              </w:rPr>
              <w:t>Nút dây</w:t>
            </w:r>
            <w:r w:rsidR="00FA0EDC">
              <w:rPr>
                <w:rFonts w:ascii="Times New Roman" w:hAnsi="Times New Roman"/>
              </w:rPr>
              <w:t>.</w:t>
            </w:r>
          </w:p>
          <w:p w:rsidR="00CF36A4" w:rsidRDefault="0019500C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F36A4">
              <w:rPr>
                <w:rFonts w:ascii="Times New Roman" w:hAnsi="Times New Roman"/>
              </w:rPr>
              <w:t>. Truyền tin:</w:t>
            </w:r>
            <w:r>
              <w:rPr>
                <w:rFonts w:ascii="Times New Roman" w:hAnsi="Times New Roman"/>
              </w:rPr>
              <w:t xml:space="preserve"> </w:t>
            </w:r>
            <w:r w:rsidR="00CF36A4">
              <w:rPr>
                <w:rFonts w:ascii="Times New Roman" w:hAnsi="Times New Roman"/>
              </w:rPr>
              <w:t>Mật thư</w:t>
            </w:r>
            <w:r>
              <w:rPr>
                <w:rFonts w:ascii="Times New Roman" w:hAnsi="Times New Roman"/>
              </w:rPr>
              <w:t xml:space="preserve">, </w:t>
            </w:r>
            <w:r w:rsidR="00CF36A4">
              <w:rPr>
                <w:rFonts w:ascii="Times New Roman" w:hAnsi="Times New Roman"/>
              </w:rPr>
              <w:t>Dấu đường</w:t>
            </w:r>
            <w:r>
              <w:rPr>
                <w:rFonts w:ascii="Times New Roman" w:hAnsi="Times New Roman"/>
              </w:rPr>
              <w:t xml:space="preserve">, </w:t>
            </w:r>
            <w:r w:rsidR="00CF36A4">
              <w:rPr>
                <w:rFonts w:ascii="Times New Roman" w:hAnsi="Times New Roman"/>
              </w:rPr>
              <w:t>Morse</w:t>
            </w:r>
            <w:r>
              <w:rPr>
                <w:rFonts w:ascii="Times New Roman" w:hAnsi="Times New Roman"/>
              </w:rPr>
              <w:t xml:space="preserve">, </w:t>
            </w:r>
            <w:r w:rsidR="00CF36A4">
              <w:rPr>
                <w:rFonts w:ascii="Times New Roman" w:hAnsi="Times New Roman"/>
              </w:rPr>
              <w:t>Semaphore</w:t>
            </w:r>
            <w:r w:rsidR="00FA0EDC">
              <w:rPr>
                <w:rFonts w:ascii="Times New Roman" w:hAnsi="Times New Roman"/>
              </w:rPr>
              <w:t>.</w:t>
            </w:r>
          </w:p>
          <w:p w:rsidR="00CF36A4" w:rsidRDefault="0019500C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CF36A4">
              <w:rPr>
                <w:rFonts w:ascii="Times New Roman" w:hAnsi="Times New Roman"/>
              </w:rPr>
              <w:t>. Du khảo:</w:t>
            </w:r>
            <w:r>
              <w:rPr>
                <w:rFonts w:ascii="Times New Roman" w:hAnsi="Times New Roman"/>
              </w:rPr>
              <w:t xml:space="preserve"> Quản t</w:t>
            </w:r>
            <w:r w:rsidR="00CF36A4">
              <w:rPr>
                <w:rFonts w:ascii="Times New Roman" w:hAnsi="Times New Roman"/>
              </w:rPr>
              <w:t>rò</w:t>
            </w:r>
            <w:r>
              <w:rPr>
                <w:rFonts w:ascii="Times New Roman" w:hAnsi="Times New Roman"/>
              </w:rPr>
              <w:t xml:space="preserve">, </w:t>
            </w:r>
            <w:r w:rsidR="00CF36A4">
              <w:rPr>
                <w:rFonts w:ascii="Times New Roman" w:hAnsi="Times New Roman"/>
              </w:rPr>
              <w:t>Thám du</w:t>
            </w:r>
            <w:r w:rsidR="00C556C5">
              <w:rPr>
                <w:rFonts w:ascii="Times New Roman" w:hAnsi="Times New Roman"/>
              </w:rPr>
              <w:t xml:space="preserve">, </w:t>
            </w:r>
            <w:r w:rsidR="00CF36A4">
              <w:rPr>
                <w:rFonts w:ascii="Times New Roman" w:hAnsi="Times New Roman"/>
              </w:rPr>
              <w:t>Quan sát</w:t>
            </w:r>
            <w:r w:rsidR="00C556C5">
              <w:rPr>
                <w:rFonts w:ascii="Times New Roman" w:hAnsi="Times New Roman"/>
              </w:rPr>
              <w:t xml:space="preserve">, </w:t>
            </w:r>
            <w:r w:rsidR="00CF36A4">
              <w:rPr>
                <w:rFonts w:ascii="Times New Roman" w:hAnsi="Times New Roman"/>
              </w:rPr>
              <w:t>Sơ cấp cứu</w:t>
            </w:r>
            <w:r w:rsidR="00FA0EDC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E23D37" w:rsidRDefault="00C556C5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F36A4">
              <w:rPr>
                <w:rFonts w:ascii="Times New Roman" w:hAnsi="Times New Roman"/>
              </w:rPr>
              <w:t>. Sơ cấp cứu</w:t>
            </w:r>
            <w:r w:rsidR="00FA0ED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CF36A4" w:rsidRDefault="00CF36A4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Trại:</w:t>
            </w:r>
            <w:r w:rsidR="00C556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Lều trại</w:t>
            </w:r>
            <w:r w:rsidR="00C556C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Thủ công trại</w:t>
            </w:r>
            <w:r w:rsidR="00C556C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Mô hình trại</w:t>
            </w:r>
            <w:r w:rsidR="00C556C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Nút dây</w:t>
            </w:r>
            <w:r w:rsidR="00FA0EDC">
              <w:rPr>
                <w:rFonts w:ascii="Times New Roman" w:hAnsi="Times New Roman"/>
              </w:rPr>
              <w:t>.</w:t>
            </w:r>
          </w:p>
          <w:p w:rsidR="00CF36A4" w:rsidRDefault="00CF36A4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Truyền tin:</w:t>
            </w:r>
            <w:r w:rsidR="00C556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Mật thư</w:t>
            </w:r>
            <w:r w:rsidR="00C556C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Dấu đường</w:t>
            </w:r>
            <w:r w:rsidR="00C556C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Morse</w:t>
            </w:r>
            <w:r w:rsidR="00C556C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Semaphore</w:t>
            </w:r>
            <w:r w:rsidR="00FA0EDC">
              <w:rPr>
                <w:rFonts w:ascii="Times New Roman" w:hAnsi="Times New Roman"/>
              </w:rPr>
              <w:t>.</w:t>
            </w:r>
          </w:p>
          <w:p w:rsidR="00E23D37" w:rsidRDefault="00CF36A4" w:rsidP="00FA0EDC">
            <w:pPr>
              <w:spacing w:before="40" w:after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Du khảo:</w:t>
            </w:r>
            <w:r w:rsidR="00C556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Quản Trò</w:t>
            </w:r>
            <w:r w:rsidR="00C556C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Thám du</w:t>
            </w:r>
            <w:r w:rsidR="00C556C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Quan sát</w:t>
            </w:r>
            <w:r w:rsidR="00FA0EDC">
              <w:rPr>
                <w:rFonts w:ascii="Times New Roman" w:hAnsi="Times New Roman"/>
              </w:rPr>
              <w:t>.</w:t>
            </w:r>
          </w:p>
        </w:tc>
      </w:tr>
      <w:tr w:rsidR="00E23D37" w:rsidTr="00687E09">
        <w:tc>
          <w:tcPr>
            <w:tcW w:w="709" w:type="dxa"/>
            <w:vAlign w:val="center"/>
          </w:tcPr>
          <w:p w:rsidR="00E23D37" w:rsidRDefault="00CF36A4" w:rsidP="002A00C8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E23D37" w:rsidRPr="00427E6B" w:rsidRDefault="00CF36A4" w:rsidP="002A00C8">
            <w:pPr>
              <w:spacing w:line="360" w:lineRule="exact"/>
              <w:rPr>
                <w:rFonts w:ascii="Times New Roman" w:hAnsi="Times New Roman"/>
                <w:b/>
              </w:rPr>
            </w:pPr>
            <w:r w:rsidRPr="00427E6B">
              <w:rPr>
                <w:rFonts w:ascii="Times New Roman" w:hAnsi="Times New Roman"/>
                <w:b/>
              </w:rPr>
              <w:t xml:space="preserve">Nghiệp vụ huấn </w:t>
            </w:r>
            <w:r w:rsidR="00C556C5">
              <w:rPr>
                <w:rFonts w:ascii="Times New Roman" w:hAnsi="Times New Roman"/>
                <w:b/>
              </w:rPr>
              <w:t>l</w:t>
            </w:r>
            <w:r w:rsidRPr="00427E6B">
              <w:rPr>
                <w:rFonts w:ascii="Times New Roman" w:hAnsi="Times New Roman"/>
                <w:b/>
              </w:rPr>
              <w:t>uyện</w:t>
            </w:r>
          </w:p>
        </w:tc>
        <w:tc>
          <w:tcPr>
            <w:tcW w:w="3827" w:type="dxa"/>
          </w:tcPr>
          <w:p w:rsidR="004F266C" w:rsidRDefault="00C556C5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Soạn giáo án huấn luyện</w:t>
            </w:r>
            <w:r w:rsidR="00FA0EDC">
              <w:rPr>
                <w:rFonts w:ascii="Times New Roman" w:hAnsi="Times New Roman"/>
              </w:rPr>
              <w:t>.</w:t>
            </w:r>
          </w:p>
          <w:p w:rsidR="00C556C5" w:rsidRDefault="00C556C5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Xây dựng Kế hoạch hoạt động Đội.</w:t>
            </w:r>
          </w:p>
          <w:p w:rsidR="00C556C5" w:rsidRDefault="00C556C5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Giảng dạy</w:t>
            </w:r>
            <w:r w:rsidR="00FA0EDC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4F266C" w:rsidRDefault="004F266C" w:rsidP="00FA0EDC">
            <w:pPr>
              <w:spacing w:line="35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6C5" w:rsidRDefault="00C556C5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Soạn giáo án huấn luyện</w:t>
            </w:r>
            <w:r w:rsidR="00FA0EDC">
              <w:rPr>
                <w:rFonts w:ascii="Times New Roman" w:hAnsi="Times New Roman"/>
              </w:rPr>
              <w:t>.</w:t>
            </w:r>
          </w:p>
          <w:p w:rsidR="00C556C5" w:rsidRDefault="00C556C5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Xây dựng Kế hoạch hoạt động Đội.</w:t>
            </w:r>
          </w:p>
          <w:p w:rsidR="004F266C" w:rsidRDefault="00C556C5" w:rsidP="00FA0EDC">
            <w:pPr>
              <w:spacing w:before="40" w:after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Giảng dạy</w:t>
            </w:r>
            <w:r w:rsidR="00FA0EDC">
              <w:rPr>
                <w:rFonts w:ascii="Times New Roman" w:hAnsi="Times New Roman"/>
              </w:rPr>
              <w:t>.</w:t>
            </w:r>
          </w:p>
        </w:tc>
      </w:tr>
      <w:tr w:rsidR="00C556C5" w:rsidTr="00687E09">
        <w:tc>
          <w:tcPr>
            <w:tcW w:w="709" w:type="dxa"/>
            <w:vAlign w:val="center"/>
          </w:tcPr>
          <w:p w:rsidR="00C556C5" w:rsidRDefault="00C556C5" w:rsidP="002A00C8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C556C5" w:rsidRPr="00427E6B" w:rsidRDefault="00C556C5" w:rsidP="002A00C8">
            <w:pPr>
              <w:spacing w:line="3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Hoạt động trại</w:t>
            </w:r>
          </w:p>
        </w:tc>
        <w:tc>
          <w:tcPr>
            <w:tcW w:w="3827" w:type="dxa"/>
          </w:tcPr>
          <w:p w:rsidR="00C556C5" w:rsidRDefault="00C556C5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Hát múa</w:t>
            </w:r>
            <w:r w:rsidR="003B2E95">
              <w:rPr>
                <w:rFonts w:ascii="Times New Roman" w:hAnsi="Times New Roman"/>
              </w:rPr>
              <w:t>.</w:t>
            </w:r>
          </w:p>
          <w:p w:rsidR="00C556C5" w:rsidRDefault="00C556C5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Nhảy cộng đồng</w:t>
            </w:r>
            <w:r w:rsidR="003B2E9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C556C5" w:rsidRDefault="00C556C5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Thủ tục nhập trại</w:t>
            </w:r>
            <w:r w:rsidR="00FA0EDC">
              <w:rPr>
                <w:rFonts w:ascii="Times New Roman" w:hAnsi="Times New Roman"/>
              </w:rPr>
              <w:t>.</w:t>
            </w:r>
          </w:p>
          <w:p w:rsidR="00C556C5" w:rsidRDefault="00C556C5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Phát thanh</w:t>
            </w:r>
            <w:r w:rsidR="00FA0EDC">
              <w:rPr>
                <w:rFonts w:ascii="Times New Roman" w:hAnsi="Times New Roman"/>
              </w:rPr>
              <w:t>.</w:t>
            </w:r>
          </w:p>
          <w:p w:rsidR="00C556C5" w:rsidRPr="00C556C5" w:rsidRDefault="00C556C5" w:rsidP="00FA0EDC">
            <w:pPr>
              <w:spacing w:before="40" w:line="350" w:lineRule="exact"/>
              <w:jc w:val="both"/>
              <w:rPr>
                <w:rFonts w:ascii="Times New Roman" w:hAnsi="Times New Roman"/>
                <w:spacing w:val="-4"/>
              </w:rPr>
            </w:pPr>
            <w:r w:rsidRPr="00C556C5">
              <w:rPr>
                <w:rFonts w:ascii="Times New Roman" w:hAnsi="Times New Roman"/>
                <w:spacing w:val="-4"/>
              </w:rPr>
              <w:t>8. Truyền thông</w:t>
            </w:r>
          </w:p>
          <w:p w:rsidR="00C556C5" w:rsidRDefault="00C556C5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Trò chơi lớn</w:t>
            </w:r>
            <w:r w:rsidR="00FA0EDC">
              <w:rPr>
                <w:rFonts w:ascii="Times New Roman" w:hAnsi="Times New Roman"/>
              </w:rPr>
              <w:t>.</w:t>
            </w:r>
          </w:p>
          <w:p w:rsidR="00C556C5" w:rsidRDefault="00C556C5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Lửa trại</w:t>
            </w:r>
            <w:r w:rsidR="00FA0EDC">
              <w:rPr>
                <w:rFonts w:ascii="Times New Roman" w:hAnsi="Times New Roman"/>
              </w:rPr>
              <w:t>.</w:t>
            </w:r>
          </w:p>
          <w:p w:rsidR="00C556C5" w:rsidRDefault="00C556C5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Hát múa</w:t>
            </w:r>
            <w:r w:rsidR="00FA0EDC">
              <w:rPr>
                <w:rFonts w:ascii="Times New Roman" w:hAnsi="Times New Roman"/>
              </w:rPr>
              <w:t>.</w:t>
            </w:r>
          </w:p>
          <w:p w:rsidR="00C556C5" w:rsidRDefault="00C556C5" w:rsidP="00FA0EDC">
            <w:pPr>
              <w:spacing w:before="40" w:after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Nhảy cộng đồng</w:t>
            </w:r>
            <w:r w:rsidR="00FA0ED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C556C5" w:rsidRDefault="00C556C5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Nhật ký trại</w:t>
            </w:r>
          </w:p>
          <w:p w:rsidR="00C556C5" w:rsidRDefault="00C556C5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Viết bài cảm nhận</w:t>
            </w:r>
            <w:r w:rsidR="00FA0EDC">
              <w:rPr>
                <w:rFonts w:ascii="Times New Roman" w:hAnsi="Times New Roman"/>
              </w:rPr>
              <w:t>.</w:t>
            </w:r>
          </w:p>
          <w:p w:rsidR="00C556C5" w:rsidRDefault="00C556C5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Sức khỏe</w:t>
            </w:r>
            <w:r w:rsidR="00FA0EDC">
              <w:rPr>
                <w:rFonts w:ascii="Times New Roman" w:hAnsi="Times New Roman"/>
              </w:rPr>
              <w:t>.</w:t>
            </w:r>
          </w:p>
        </w:tc>
      </w:tr>
    </w:tbl>
    <w:p w:rsidR="00AB2247" w:rsidRDefault="00AB2247" w:rsidP="002A00C8">
      <w:pPr>
        <w:spacing w:line="300" w:lineRule="exact"/>
        <w:jc w:val="both"/>
        <w:rPr>
          <w:rFonts w:ascii="Times New Roman" w:hAnsi="Times New Roman"/>
        </w:rPr>
      </w:pPr>
    </w:p>
    <w:p w:rsidR="00743723" w:rsidRPr="00743723" w:rsidRDefault="004961E0" w:rsidP="002A00C8">
      <w:pPr>
        <w:spacing w:line="360" w:lineRule="exact"/>
        <w:ind w:firstLine="567"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eastAsia="Batang" w:hAnsi="Times New Roman"/>
          <w:b/>
          <w:spacing w:val="-2"/>
        </w:rPr>
        <w:t>2</w:t>
      </w:r>
      <w:r w:rsidR="00743723" w:rsidRPr="00743723">
        <w:rPr>
          <w:rFonts w:ascii="Times New Roman" w:eastAsia="Batang" w:hAnsi="Times New Roman"/>
          <w:b/>
          <w:spacing w:val="-2"/>
        </w:rPr>
        <w:t>. Trại Huấn luyện Kim Đồng cấp I</w:t>
      </w:r>
      <w:r>
        <w:rPr>
          <w:rFonts w:ascii="Times New Roman" w:eastAsia="Batang" w:hAnsi="Times New Roman"/>
          <w:b/>
          <w:spacing w:val="-2"/>
        </w:rPr>
        <w:t>I</w:t>
      </w:r>
    </w:p>
    <w:p w:rsidR="00743723" w:rsidRDefault="00743723" w:rsidP="002A00C8">
      <w:pPr>
        <w:spacing w:line="240" w:lineRule="exact"/>
        <w:ind w:firstLine="567"/>
        <w:jc w:val="both"/>
        <w:rPr>
          <w:rFonts w:ascii="Times New Roman" w:hAnsi="Times New Roman"/>
        </w:rPr>
      </w:pPr>
    </w:p>
    <w:tbl>
      <w:tblPr>
        <w:tblStyle w:val="TableGrid"/>
        <w:tblW w:w="10348" w:type="dxa"/>
        <w:tblInd w:w="-459" w:type="dxa"/>
        <w:tblLook w:val="04A0"/>
      </w:tblPr>
      <w:tblGrid>
        <w:gridCol w:w="709"/>
        <w:gridCol w:w="1843"/>
        <w:gridCol w:w="3827"/>
        <w:gridCol w:w="1985"/>
        <w:gridCol w:w="1984"/>
      </w:tblGrid>
      <w:tr w:rsidR="00743723" w:rsidTr="00687E09">
        <w:tc>
          <w:tcPr>
            <w:tcW w:w="709" w:type="dxa"/>
            <w:vMerge w:val="restart"/>
            <w:vAlign w:val="center"/>
          </w:tcPr>
          <w:p w:rsidR="00743723" w:rsidRPr="00E23D37" w:rsidRDefault="00743723" w:rsidP="002A00C8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843" w:type="dxa"/>
            <w:vMerge w:val="restart"/>
            <w:vAlign w:val="center"/>
          </w:tcPr>
          <w:p w:rsidR="00743723" w:rsidRPr="00E23D37" w:rsidRDefault="00743723" w:rsidP="002A00C8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</w:rPr>
            </w:pPr>
            <w:r w:rsidRPr="00E23D37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3827" w:type="dxa"/>
            <w:vMerge w:val="restart"/>
            <w:vAlign w:val="center"/>
          </w:tcPr>
          <w:p w:rsidR="00743723" w:rsidRPr="00E23D37" w:rsidRDefault="00743723" w:rsidP="002A00C8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Hệ thống chuyên đề</w:t>
            </w:r>
            <w:r w:rsidR="00687E09">
              <w:rPr>
                <w:rFonts w:ascii="Times New Roman" w:hAnsi="Times New Roman"/>
                <w:b/>
              </w:rPr>
              <w:t xml:space="preserve">          </w:t>
            </w:r>
            <w:r w:rsidRPr="00E23D37">
              <w:rPr>
                <w:rFonts w:ascii="Times New Roman" w:hAnsi="Times New Roman"/>
                <w:b/>
              </w:rPr>
              <w:t>huấn luyện</w:t>
            </w:r>
          </w:p>
        </w:tc>
        <w:tc>
          <w:tcPr>
            <w:tcW w:w="3969" w:type="dxa"/>
            <w:gridSpan w:val="2"/>
            <w:vAlign w:val="center"/>
          </w:tcPr>
          <w:p w:rsidR="00743723" w:rsidRPr="00E23D37" w:rsidRDefault="00743723" w:rsidP="002A00C8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</w:rPr>
            </w:pPr>
            <w:r w:rsidRPr="00E23D37">
              <w:rPr>
                <w:rFonts w:ascii="Times New Roman" w:hAnsi="Times New Roman"/>
                <w:b/>
              </w:rPr>
              <w:t>Các môn thi</w:t>
            </w:r>
          </w:p>
        </w:tc>
      </w:tr>
      <w:tr w:rsidR="00743723" w:rsidTr="00687E09">
        <w:tc>
          <w:tcPr>
            <w:tcW w:w="709" w:type="dxa"/>
            <w:vMerge/>
            <w:vAlign w:val="center"/>
          </w:tcPr>
          <w:p w:rsidR="00743723" w:rsidRPr="00E23D37" w:rsidRDefault="00743723" w:rsidP="002A00C8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43723" w:rsidRPr="00E23D37" w:rsidRDefault="00743723" w:rsidP="002A00C8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743723" w:rsidRPr="00E23D37" w:rsidRDefault="00743723" w:rsidP="002A00C8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743723" w:rsidRPr="00E23D37" w:rsidRDefault="00743723" w:rsidP="002A00C8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</w:rPr>
            </w:pPr>
            <w:r w:rsidRPr="00E23D37">
              <w:rPr>
                <w:rFonts w:ascii="Times New Roman" w:hAnsi="Times New Roman"/>
                <w:b/>
              </w:rPr>
              <w:t>Nhóm</w:t>
            </w:r>
          </w:p>
        </w:tc>
        <w:tc>
          <w:tcPr>
            <w:tcW w:w="1984" w:type="dxa"/>
            <w:vAlign w:val="center"/>
          </w:tcPr>
          <w:p w:rsidR="00743723" w:rsidRPr="00E23D37" w:rsidRDefault="00743723" w:rsidP="002A00C8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</w:rPr>
            </w:pPr>
            <w:r w:rsidRPr="00E23D37">
              <w:rPr>
                <w:rFonts w:ascii="Times New Roman" w:hAnsi="Times New Roman"/>
                <w:b/>
              </w:rPr>
              <w:t>Cá nhân</w:t>
            </w:r>
          </w:p>
        </w:tc>
      </w:tr>
      <w:tr w:rsidR="00743723" w:rsidTr="00687E09">
        <w:tc>
          <w:tcPr>
            <w:tcW w:w="709" w:type="dxa"/>
            <w:vAlign w:val="center"/>
          </w:tcPr>
          <w:p w:rsidR="00743723" w:rsidRDefault="00743723" w:rsidP="002A00C8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43723" w:rsidRPr="00427E6B" w:rsidRDefault="00743723" w:rsidP="002A00C8">
            <w:pPr>
              <w:spacing w:line="360" w:lineRule="exact"/>
              <w:rPr>
                <w:rFonts w:ascii="Times New Roman" w:hAnsi="Times New Roman"/>
                <w:b/>
              </w:rPr>
            </w:pPr>
            <w:r w:rsidRPr="00427E6B">
              <w:rPr>
                <w:rFonts w:ascii="Times New Roman" w:hAnsi="Times New Roman"/>
                <w:b/>
              </w:rPr>
              <w:t>Nghiệp vụ công tác Đội TNTP H</w:t>
            </w:r>
            <w:r>
              <w:rPr>
                <w:rFonts w:ascii="Times New Roman" w:hAnsi="Times New Roman"/>
                <w:b/>
              </w:rPr>
              <w:t>ồ Chí Minh</w:t>
            </w:r>
          </w:p>
        </w:tc>
        <w:tc>
          <w:tcPr>
            <w:tcW w:w="3827" w:type="dxa"/>
          </w:tcPr>
          <w:p w:rsidR="004961E0" w:rsidRPr="004961E0" w:rsidRDefault="004961E0" w:rsidP="00FA0EDC">
            <w:pPr>
              <w:spacing w:before="120" w:line="35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1.</w:t>
            </w:r>
            <w:r w:rsidRPr="004961E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Những vấn đề cơ bản trong</w:t>
            </w:r>
            <w:r w:rsidRPr="004961E0">
              <w:rPr>
                <w:rFonts w:ascii="Times New Roman" w:hAnsi="Times New Roman"/>
                <w:bCs/>
              </w:rPr>
              <w:t xml:space="preserve"> Luật Trẻ em năm 2016.</w:t>
            </w:r>
          </w:p>
          <w:p w:rsidR="00743723" w:rsidRPr="004961E0" w:rsidRDefault="004961E0" w:rsidP="00FA0EDC">
            <w:pPr>
              <w:spacing w:before="40" w:line="35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Pr="004961E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N</w:t>
            </w:r>
            <w:r w:rsidRPr="004961E0">
              <w:rPr>
                <w:rFonts w:ascii="Times New Roman" w:hAnsi="Times New Roman"/>
                <w:bCs/>
              </w:rPr>
              <w:t>hiệm vụ phụ trách Đội, chăm sóc, giáo dục thiếu niên nhi</w:t>
            </w:r>
            <w:r>
              <w:rPr>
                <w:rFonts w:ascii="Times New Roman" w:hAnsi="Times New Roman"/>
                <w:bCs/>
              </w:rPr>
              <w:t xml:space="preserve"> đồng của Đoàn TNCS Hồ Chí Minh</w:t>
            </w:r>
            <w:r w:rsidRPr="004961E0">
              <w:rPr>
                <w:rFonts w:ascii="Times New Roman" w:hAnsi="Times New Roman"/>
                <w:bCs/>
              </w:rPr>
              <w:t>.</w:t>
            </w:r>
          </w:p>
          <w:p w:rsidR="004961E0" w:rsidRPr="004961E0" w:rsidRDefault="004961E0" w:rsidP="00FA0EDC">
            <w:pPr>
              <w:spacing w:before="40" w:line="350" w:lineRule="exact"/>
              <w:jc w:val="both"/>
              <w:rPr>
                <w:rFonts w:ascii="Times New Roman" w:hAnsi="Times New Roman"/>
                <w:bCs/>
              </w:rPr>
            </w:pPr>
            <w:r w:rsidRPr="004961E0">
              <w:rPr>
                <w:rFonts w:ascii="Times New Roman" w:hAnsi="Times New Roman"/>
                <w:spacing w:val="-4"/>
              </w:rPr>
              <w:lastRenderedPageBreak/>
              <w:t xml:space="preserve"> </w:t>
            </w:r>
            <w:r>
              <w:rPr>
                <w:rFonts w:ascii="Times New Roman" w:hAnsi="Times New Roman"/>
                <w:spacing w:val="-4"/>
              </w:rPr>
              <w:t xml:space="preserve">3. </w:t>
            </w:r>
            <w:r w:rsidRPr="004961E0">
              <w:rPr>
                <w:rFonts w:ascii="Times New Roman" w:hAnsi="Times New Roman"/>
                <w:bCs/>
              </w:rPr>
              <w:t>Phương pháp công tác</w:t>
            </w:r>
            <w:r>
              <w:rPr>
                <w:rFonts w:ascii="Times New Roman" w:hAnsi="Times New Roman"/>
                <w:bCs/>
              </w:rPr>
              <w:t xml:space="preserve"> của phụ trách</w:t>
            </w:r>
            <w:r w:rsidRPr="004961E0">
              <w:rPr>
                <w:rFonts w:ascii="Times New Roman" w:hAnsi="Times New Roman"/>
                <w:bCs/>
              </w:rPr>
              <w:t xml:space="preserve"> Đội TNTP Hồ Chí Minh.</w:t>
            </w:r>
          </w:p>
          <w:p w:rsidR="004961E0" w:rsidRPr="004961E0" w:rsidRDefault="00B95245" w:rsidP="00FA0EDC">
            <w:pPr>
              <w:spacing w:before="40" w:after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4961E0">
              <w:rPr>
                <w:rFonts w:ascii="Times New Roman" w:hAnsi="Times New Roman"/>
                <w:bCs/>
              </w:rPr>
              <w:t>.</w:t>
            </w:r>
            <w:r w:rsidR="004961E0" w:rsidRPr="004961E0">
              <w:rPr>
                <w:rFonts w:ascii="Times New Roman" w:hAnsi="Times New Roman"/>
                <w:bCs/>
              </w:rPr>
              <w:t xml:space="preserve"> </w:t>
            </w:r>
            <w:r w:rsidR="004961E0">
              <w:rPr>
                <w:rFonts w:ascii="Times New Roman" w:hAnsi="Times New Roman"/>
                <w:bCs/>
                <w:spacing w:val="-4"/>
              </w:rPr>
              <w:t>N</w:t>
            </w:r>
            <w:r w:rsidR="004961E0" w:rsidRPr="004961E0">
              <w:rPr>
                <w:rFonts w:ascii="Times New Roman" w:hAnsi="Times New Roman"/>
                <w:bCs/>
                <w:spacing w:val="-4"/>
              </w:rPr>
              <w:t>ội dung, quy trình triển khai, đánh giá, công nhận hoàn thành chương trình Rèn luyện đội viên</w:t>
            </w:r>
            <w:r w:rsidR="004961E0">
              <w:rPr>
                <w:rFonts w:ascii="Times New Roman" w:hAnsi="Times New Roman"/>
                <w:bCs/>
                <w:spacing w:val="-4"/>
              </w:rPr>
              <w:t>.</w:t>
            </w:r>
          </w:p>
        </w:tc>
        <w:tc>
          <w:tcPr>
            <w:tcW w:w="1985" w:type="dxa"/>
          </w:tcPr>
          <w:p w:rsidR="00743723" w:rsidRDefault="00743723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="006A5CBC">
              <w:rPr>
                <w:rFonts w:ascii="Times New Roman" w:hAnsi="Times New Roman"/>
                <w:bCs/>
                <w:spacing w:val="-4"/>
              </w:rPr>
              <w:t>Q</w:t>
            </w:r>
            <w:r w:rsidR="006A5CBC" w:rsidRPr="004961E0">
              <w:rPr>
                <w:rFonts w:ascii="Times New Roman" w:hAnsi="Times New Roman"/>
                <w:bCs/>
                <w:spacing w:val="-4"/>
              </w:rPr>
              <w:t>uy trình triển khai, đánh giá, công nhận hoàn thành chương trình Rèn luyện đội viên</w:t>
            </w:r>
            <w:r w:rsidR="006A5CBC">
              <w:rPr>
                <w:rFonts w:ascii="Times New Roman" w:hAnsi="Times New Roman"/>
                <w:bCs/>
                <w:spacing w:val="-4"/>
              </w:rPr>
              <w:t>.</w:t>
            </w:r>
          </w:p>
        </w:tc>
        <w:tc>
          <w:tcPr>
            <w:tcW w:w="1984" w:type="dxa"/>
          </w:tcPr>
          <w:p w:rsidR="00743723" w:rsidRPr="00896339" w:rsidRDefault="00743723" w:rsidP="00FA0EDC">
            <w:pPr>
              <w:spacing w:before="120" w:after="120" w:line="35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</w:t>
            </w:r>
            <w:r w:rsidRPr="004F266C">
              <w:rPr>
                <w:rFonts w:ascii="Times New Roman" w:hAnsi="Times New Roman"/>
                <w:spacing w:val="-10"/>
              </w:rPr>
              <w:t>. Thi trắc nghiệm kiến thức</w:t>
            </w:r>
            <w:r>
              <w:rPr>
                <w:rFonts w:ascii="Times New Roman" w:hAnsi="Times New Roman"/>
                <w:spacing w:val="-10"/>
              </w:rPr>
              <w:t xml:space="preserve"> hiểu biết</w:t>
            </w:r>
            <w:r w:rsidR="004961E0">
              <w:rPr>
                <w:rFonts w:ascii="Times New Roman" w:hAnsi="Times New Roman"/>
                <w:spacing w:val="-10"/>
              </w:rPr>
              <w:t xml:space="preserve"> </w:t>
            </w:r>
            <w:r w:rsidR="004961E0">
              <w:rPr>
                <w:rFonts w:ascii="Times New Roman" w:hAnsi="Times New Roman"/>
                <w:bCs/>
              </w:rPr>
              <w:t>Luật Trẻ em năm 2016, n</w:t>
            </w:r>
            <w:r w:rsidR="004961E0" w:rsidRPr="004961E0">
              <w:rPr>
                <w:rFonts w:ascii="Times New Roman" w:hAnsi="Times New Roman"/>
                <w:bCs/>
              </w:rPr>
              <w:t xml:space="preserve">hiệm vụ phụ trách Đội, </w:t>
            </w:r>
            <w:r w:rsidR="004961E0" w:rsidRPr="004961E0">
              <w:rPr>
                <w:rFonts w:ascii="Times New Roman" w:hAnsi="Times New Roman"/>
                <w:bCs/>
              </w:rPr>
              <w:lastRenderedPageBreak/>
              <w:t>chăm sóc, giáo dục thiếu niên nhi</w:t>
            </w:r>
            <w:r w:rsidR="004961E0">
              <w:rPr>
                <w:rFonts w:ascii="Times New Roman" w:hAnsi="Times New Roman"/>
                <w:bCs/>
              </w:rPr>
              <w:t xml:space="preserve"> đồng của Đoàn TNCS Hồ Chí Minh</w:t>
            </w:r>
            <w:r w:rsidR="004961E0" w:rsidRPr="004961E0">
              <w:rPr>
                <w:rFonts w:ascii="Times New Roman" w:hAnsi="Times New Roman"/>
                <w:bCs/>
              </w:rPr>
              <w:t>.</w:t>
            </w:r>
          </w:p>
        </w:tc>
      </w:tr>
      <w:tr w:rsidR="00743723" w:rsidTr="00687E09">
        <w:tc>
          <w:tcPr>
            <w:tcW w:w="709" w:type="dxa"/>
            <w:vAlign w:val="center"/>
          </w:tcPr>
          <w:p w:rsidR="00743723" w:rsidRDefault="00743723" w:rsidP="002A00C8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743723" w:rsidRPr="00427E6B" w:rsidRDefault="00743723" w:rsidP="002A00C8">
            <w:pPr>
              <w:spacing w:line="360" w:lineRule="exact"/>
              <w:rPr>
                <w:rFonts w:ascii="Times New Roman" w:hAnsi="Times New Roman"/>
                <w:b/>
              </w:rPr>
            </w:pPr>
            <w:r w:rsidRPr="00427E6B">
              <w:rPr>
                <w:rFonts w:ascii="Times New Roman" w:hAnsi="Times New Roman"/>
                <w:b/>
              </w:rPr>
              <w:t>Nghi thức Đội TNTP H</w:t>
            </w:r>
            <w:r>
              <w:rPr>
                <w:rFonts w:ascii="Times New Roman" w:hAnsi="Times New Roman"/>
                <w:b/>
              </w:rPr>
              <w:t>ồ Chí Minh</w:t>
            </w:r>
          </w:p>
        </w:tc>
        <w:tc>
          <w:tcPr>
            <w:tcW w:w="3827" w:type="dxa"/>
          </w:tcPr>
          <w:p w:rsidR="00743723" w:rsidRDefault="00743723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B95245">
              <w:rPr>
                <w:rFonts w:ascii="Times New Roman" w:hAnsi="Times New Roman"/>
              </w:rPr>
              <w:t>Phương pháp hướng dẫn thực hành</w:t>
            </w:r>
            <w:r w:rsidR="003B2E95">
              <w:rPr>
                <w:rFonts w:ascii="Times New Roman" w:hAnsi="Times New Roman"/>
              </w:rPr>
              <w:t xml:space="preserve"> Nghi thức Đội TNTP Hồ Chí Minh.</w:t>
            </w:r>
          </w:p>
          <w:p w:rsidR="00743723" w:rsidRDefault="00743723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Các yêu cầu đối với đội viên</w:t>
            </w:r>
            <w:r w:rsidR="003B2E95">
              <w:rPr>
                <w:rFonts w:ascii="Times New Roman" w:hAnsi="Times New Roman"/>
              </w:rPr>
              <w:t>.</w:t>
            </w:r>
          </w:p>
          <w:p w:rsidR="00743723" w:rsidRDefault="00743723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Đội hình, đội ngũ, điểm số báo cáo.</w:t>
            </w:r>
          </w:p>
          <w:p w:rsidR="00743723" w:rsidRDefault="00743723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Các Nghi lễ của Đội</w:t>
            </w:r>
            <w:r w:rsidR="003B2E95">
              <w:rPr>
                <w:rFonts w:ascii="Times New Roman" w:hAnsi="Times New Roman"/>
              </w:rPr>
              <w:t>.</w:t>
            </w:r>
          </w:p>
          <w:p w:rsidR="00743723" w:rsidRDefault="00743723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Trống Đội</w:t>
            </w:r>
            <w:r w:rsidR="00B95245">
              <w:rPr>
                <w:rFonts w:ascii="Times New Roman" w:hAnsi="Times New Roman"/>
              </w:rPr>
              <w:t>: Chào cờ, Hành tiến, Chào mừng, Quốc ca, Đội ca.</w:t>
            </w:r>
          </w:p>
        </w:tc>
        <w:tc>
          <w:tcPr>
            <w:tcW w:w="1985" w:type="dxa"/>
          </w:tcPr>
          <w:p w:rsidR="00743723" w:rsidRDefault="00743723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Các Nghi lễ của Đội: Chào cờ, </w:t>
            </w:r>
            <w:r w:rsidR="00B95245">
              <w:rPr>
                <w:rFonts w:ascii="Times New Roman" w:hAnsi="Times New Roman"/>
              </w:rPr>
              <w:t>Kết nạp đội viên, Trưởng thành đội viên</w:t>
            </w:r>
            <w:r w:rsidR="00FA0EDC">
              <w:rPr>
                <w:rFonts w:ascii="Times New Roman" w:hAnsi="Times New Roman"/>
              </w:rPr>
              <w:t>.</w:t>
            </w:r>
          </w:p>
          <w:p w:rsidR="00743723" w:rsidRDefault="00743723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Đội hình</w:t>
            </w:r>
            <w:r w:rsidR="00B95245">
              <w:rPr>
                <w:rFonts w:ascii="Times New Roman" w:hAnsi="Times New Roman"/>
              </w:rPr>
              <w:t>, đội ngũ</w:t>
            </w:r>
            <w:r>
              <w:rPr>
                <w:rFonts w:ascii="Times New Roman" w:hAnsi="Times New Roman"/>
              </w:rPr>
              <w:t>: Hàng dọc, hàng ngang, chữ U, vòng tròn</w:t>
            </w:r>
            <w:r w:rsidR="00B95245">
              <w:rPr>
                <w:rFonts w:ascii="Times New Roman" w:hAnsi="Times New Roman"/>
              </w:rPr>
              <w:t>; đội ngũ tĩnh tại, vận động, chuyển hướng vòng.</w:t>
            </w:r>
          </w:p>
          <w:p w:rsidR="00743723" w:rsidRDefault="00743723" w:rsidP="00FA0EDC">
            <w:pPr>
              <w:spacing w:before="40" w:after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Điểm số, báo cáo</w:t>
            </w:r>
            <w:r w:rsidR="003B2E95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743723" w:rsidRDefault="00743723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95245">
              <w:rPr>
                <w:rFonts w:ascii="Times New Roman" w:hAnsi="Times New Roman"/>
              </w:rPr>
              <w:t>Thi trắc nghiệm n</w:t>
            </w:r>
            <w:r>
              <w:rPr>
                <w:rFonts w:ascii="Times New Roman" w:hAnsi="Times New Roman"/>
              </w:rPr>
              <w:t>hững vấn đề cơ bản về Nghi thức Đội</w:t>
            </w:r>
            <w:r w:rsidR="00FA0EDC">
              <w:rPr>
                <w:rFonts w:ascii="Times New Roman" w:hAnsi="Times New Roman"/>
              </w:rPr>
              <w:t>.</w:t>
            </w:r>
          </w:p>
          <w:p w:rsidR="00743723" w:rsidRDefault="00743723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Các yêu cầu đối với đội viên</w:t>
            </w:r>
            <w:r w:rsidR="00FA0EDC">
              <w:rPr>
                <w:rFonts w:ascii="Times New Roman" w:hAnsi="Times New Roman"/>
              </w:rPr>
              <w:t>.</w:t>
            </w:r>
          </w:p>
          <w:p w:rsidR="00743723" w:rsidRDefault="00743723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Trống Đội</w:t>
            </w:r>
            <w:r w:rsidR="00B95245">
              <w:rPr>
                <w:rFonts w:ascii="Times New Roman" w:hAnsi="Times New Roman"/>
              </w:rPr>
              <w:t>: Chào cờ, Hành tiến, Chào mừng, Quốc ca, Đội ca.</w:t>
            </w:r>
          </w:p>
        </w:tc>
      </w:tr>
      <w:tr w:rsidR="00743723" w:rsidTr="00687E09">
        <w:tc>
          <w:tcPr>
            <w:tcW w:w="709" w:type="dxa"/>
            <w:vAlign w:val="center"/>
          </w:tcPr>
          <w:p w:rsidR="00743723" w:rsidRDefault="00743723" w:rsidP="002A00C8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743723" w:rsidRPr="00427E6B" w:rsidRDefault="00743723" w:rsidP="002A00C8">
            <w:pPr>
              <w:spacing w:line="360" w:lineRule="exact"/>
              <w:rPr>
                <w:rFonts w:ascii="Times New Roman" w:hAnsi="Times New Roman"/>
                <w:b/>
              </w:rPr>
            </w:pPr>
            <w:r w:rsidRPr="00427E6B">
              <w:rPr>
                <w:rFonts w:ascii="Times New Roman" w:hAnsi="Times New Roman"/>
                <w:b/>
              </w:rPr>
              <w:t>Kỹ năng</w:t>
            </w:r>
            <w:r>
              <w:rPr>
                <w:rFonts w:ascii="Times New Roman" w:hAnsi="Times New Roman"/>
                <w:b/>
              </w:rPr>
              <w:t xml:space="preserve"> hoạt động tập thể</w:t>
            </w:r>
          </w:p>
        </w:tc>
        <w:tc>
          <w:tcPr>
            <w:tcW w:w="3827" w:type="dxa"/>
          </w:tcPr>
          <w:p w:rsidR="00743723" w:rsidRDefault="00743723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Trại: Dựng trại, Mô hình trại, Nút dây</w:t>
            </w:r>
            <w:r w:rsidR="00FA0EDC">
              <w:rPr>
                <w:rFonts w:ascii="Times New Roman" w:hAnsi="Times New Roman"/>
              </w:rPr>
              <w:t>.</w:t>
            </w:r>
          </w:p>
          <w:p w:rsidR="00743723" w:rsidRDefault="00743723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Truyền tin: Mật thư, Dấu đường, Morse, Semaphore</w:t>
            </w:r>
            <w:r w:rsidR="00FA0EDC">
              <w:rPr>
                <w:rFonts w:ascii="Times New Roman" w:hAnsi="Times New Roman"/>
              </w:rPr>
              <w:t>.</w:t>
            </w:r>
          </w:p>
          <w:p w:rsidR="00743723" w:rsidRDefault="00743723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Du khảo: </w:t>
            </w:r>
            <w:r w:rsidR="0028667F">
              <w:rPr>
                <w:rFonts w:ascii="Times New Roman" w:hAnsi="Times New Roman"/>
              </w:rPr>
              <w:t xml:space="preserve">Ước đạc, Thám du, La bàn và bản đồ, Phương hướng, </w:t>
            </w:r>
            <w:r>
              <w:rPr>
                <w:rFonts w:ascii="Times New Roman" w:hAnsi="Times New Roman"/>
              </w:rPr>
              <w:t>Quản trò</w:t>
            </w:r>
            <w:r w:rsidR="0028667F">
              <w:rPr>
                <w:rFonts w:ascii="Times New Roman" w:hAnsi="Times New Roman"/>
              </w:rPr>
              <w:t>.</w:t>
            </w:r>
          </w:p>
          <w:p w:rsidR="00662838" w:rsidRPr="00662838" w:rsidRDefault="00662838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Phương pháp truyền thông và </w:t>
            </w:r>
            <w:r w:rsidRPr="00662838">
              <w:rPr>
                <w:rFonts w:ascii="Times New Roman" w:hAnsi="Times New Roman"/>
              </w:rPr>
              <w:t xml:space="preserve">tổ chức </w:t>
            </w:r>
            <w:r>
              <w:rPr>
                <w:rFonts w:ascii="Times New Roman" w:hAnsi="Times New Roman"/>
              </w:rPr>
              <w:t xml:space="preserve">các </w:t>
            </w:r>
            <w:r w:rsidRPr="00662838">
              <w:rPr>
                <w:rFonts w:ascii="Times New Roman" w:hAnsi="Times New Roman"/>
              </w:rPr>
              <w:t>sự kiện</w:t>
            </w:r>
            <w:r>
              <w:rPr>
                <w:rFonts w:ascii="Times New Roman" w:hAnsi="Times New Roman"/>
              </w:rPr>
              <w:t>, các hoạt động của Đội.</w:t>
            </w:r>
          </w:p>
          <w:p w:rsidR="00662838" w:rsidRDefault="00662838" w:rsidP="00FA0EDC">
            <w:pPr>
              <w:spacing w:line="35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43723" w:rsidRDefault="00743723" w:rsidP="00FA0EDC">
            <w:pPr>
              <w:spacing w:line="35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43723" w:rsidRDefault="00743723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Trại: Lều trại, Mô hình trại, Nút dây</w:t>
            </w:r>
            <w:r w:rsidR="003B2E95">
              <w:rPr>
                <w:rFonts w:ascii="Times New Roman" w:hAnsi="Times New Roman"/>
              </w:rPr>
              <w:t>.</w:t>
            </w:r>
          </w:p>
          <w:p w:rsidR="00743723" w:rsidRDefault="00743723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Truyền tin: Mật thư, Dấu đường, Morse, Semaphore</w:t>
            </w:r>
            <w:r w:rsidR="003B2E95">
              <w:rPr>
                <w:rFonts w:ascii="Times New Roman" w:hAnsi="Times New Roman"/>
              </w:rPr>
              <w:t>.</w:t>
            </w:r>
          </w:p>
          <w:p w:rsidR="00743723" w:rsidRDefault="00743723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Du khảo: </w:t>
            </w:r>
            <w:r w:rsidR="00662838">
              <w:rPr>
                <w:rFonts w:ascii="Times New Roman" w:hAnsi="Times New Roman"/>
              </w:rPr>
              <w:t>Ước đạc, Thám du, Phương hướng, La bàn và bản đồ, Quản trò.</w:t>
            </w:r>
          </w:p>
          <w:p w:rsidR="00662838" w:rsidRDefault="00662838" w:rsidP="00FA0EDC">
            <w:pPr>
              <w:spacing w:before="40" w:after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Thi trắc nghiệm kiến thức tổng hợp.</w:t>
            </w:r>
          </w:p>
        </w:tc>
      </w:tr>
      <w:tr w:rsidR="00743723" w:rsidTr="00687E09">
        <w:tc>
          <w:tcPr>
            <w:tcW w:w="709" w:type="dxa"/>
            <w:vAlign w:val="center"/>
          </w:tcPr>
          <w:p w:rsidR="00743723" w:rsidRDefault="00743723" w:rsidP="002A00C8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3723" w:rsidRPr="00427E6B" w:rsidRDefault="00743723" w:rsidP="002A00C8">
            <w:pPr>
              <w:spacing w:line="360" w:lineRule="exact"/>
              <w:rPr>
                <w:rFonts w:ascii="Times New Roman" w:hAnsi="Times New Roman"/>
                <w:b/>
              </w:rPr>
            </w:pPr>
            <w:r w:rsidRPr="00427E6B">
              <w:rPr>
                <w:rFonts w:ascii="Times New Roman" w:hAnsi="Times New Roman"/>
                <w:b/>
              </w:rPr>
              <w:t xml:space="preserve">Nghiệp vụ huấn </w:t>
            </w:r>
            <w:r>
              <w:rPr>
                <w:rFonts w:ascii="Times New Roman" w:hAnsi="Times New Roman"/>
                <w:b/>
              </w:rPr>
              <w:t>l</w:t>
            </w:r>
            <w:r w:rsidRPr="00427E6B">
              <w:rPr>
                <w:rFonts w:ascii="Times New Roman" w:hAnsi="Times New Roman"/>
                <w:b/>
              </w:rPr>
              <w:t>uyện</w:t>
            </w:r>
          </w:p>
        </w:tc>
        <w:tc>
          <w:tcPr>
            <w:tcW w:w="3827" w:type="dxa"/>
          </w:tcPr>
          <w:p w:rsidR="00743723" w:rsidRDefault="00743723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B554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Xây dựng </w:t>
            </w:r>
            <w:r w:rsidR="00662838">
              <w:rPr>
                <w:rFonts w:ascii="Times New Roman" w:hAnsi="Times New Roman"/>
              </w:rPr>
              <w:t>Kế hoạch tổ chức chiến dịch truyền thông</w:t>
            </w:r>
            <w:r>
              <w:rPr>
                <w:rFonts w:ascii="Times New Roman" w:hAnsi="Times New Roman"/>
              </w:rPr>
              <w:t>.</w:t>
            </w:r>
          </w:p>
          <w:p w:rsidR="00A339BD" w:rsidRDefault="00A339BD" w:rsidP="00FA0EDC">
            <w:pPr>
              <w:spacing w:before="40" w:after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Viết sáng kiến kinh nghiệm</w:t>
            </w:r>
            <w:r w:rsidR="00FA0EDC">
              <w:rPr>
                <w:rFonts w:ascii="Times New Roman" w:hAnsi="Times New Roman"/>
              </w:rPr>
              <w:t>.</w:t>
            </w:r>
          </w:p>
          <w:p w:rsidR="00743723" w:rsidRDefault="00743723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A339B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 Giảng dạy</w:t>
            </w:r>
            <w:r w:rsidR="00FA0EDC">
              <w:rPr>
                <w:rFonts w:ascii="Times New Roman" w:hAnsi="Times New Roman"/>
              </w:rPr>
              <w:t>.</w:t>
            </w:r>
          </w:p>
          <w:p w:rsidR="00662838" w:rsidRDefault="00662838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39B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 Thuyết trình</w:t>
            </w:r>
            <w:r w:rsidR="00FA0EDC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896339" w:rsidRPr="00896339" w:rsidRDefault="00896339" w:rsidP="00FA0EDC">
            <w:pPr>
              <w:spacing w:before="120" w:line="350" w:lineRule="exact"/>
              <w:jc w:val="both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lastRenderedPageBreak/>
              <w:t>5</w:t>
            </w:r>
            <w:r w:rsidRPr="00896339">
              <w:rPr>
                <w:rFonts w:ascii="Times New Roman" w:hAnsi="Times New Roman"/>
                <w:spacing w:val="-10"/>
              </w:rPr>
              <w:t>. Tổ chức chiến dịch truyền thông.</w:t>
            </w:r>
          </w:p>
          <w:p w:rsidR="00743723" w:rsidRDefault="00743723" w:rsidP="00FA0EDC">
            <w:pPr>
              <w:spacing w:line="35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339BD" w:rsidRDefault="00896339" w:rsidP="00FA0EDC">
            <w:pPr>
              <w:spacing w:before="120" w:line="350" w:lineRule="exac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9</w:t>
            </w:r>
            <w:r w:rsidR="00A339BD">
              <w:rPr>
                <w:rFonts w:ascii="Times New Roman" w:hAnsi="Times New Roman"/>
                <w:spacing w:val="-6"/>
              </w:rPr>
              <w:t>. Sáng kiến kinh nghiệm</w:t>
            </w:r>
            <w:r w:rsidR="00FA0EDC">
              <w:rPr>
                <w:rFonts w:ascii="Times New Roman" w:hAnsi="Times New Roman"/>
                <w:spacing w:val="-6"/>
              </w:rPr>
              <w:t>.</w:t>
            </w:r>
          </w:p>
          <w:p w:rsidR="00FA0EDC" w:rsidRDefault="00FA0EDC" w:rsidP="00FA0EDC">
            <w:pPr>
              <w:spacing w:before="40" w:line="350" w:lineRule="exact"/>
              <w:jc w:val="both"/>
              <w:rPr>
                <w:rFonts w:ascii="Times New Roman" w:hAnsi="Times New Roman"/>
                <w:spacing w:val="-6"/>
              </w:rPr>
            </w:pPr>
          </w:p>
          <w:p w:rsidR="00896339" w:rsidRDefault="00896339" w:rsidP="00FA0EDC">
            <w:pPr>
              <w:spacing w:before="40" w:line="350" w:lineRule="exac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10. Thiết kế bài giảng điện tử</w:t>
            </w:r>
            <w:r w:rsidR="00FA0EDC">
              <w:rPr>
                <w:rFonts w:ascii="Times New Roman" w:hAnsi="Times New Roman"/>
                <w:spacing w:val="-6"/>
              </w:rPr>
              <w:t>.</w:t>
            </w:r>
          </w:p>
          <w:p w:rsidR="00896339" w:rsidRPr="00662838" w:rsidRDefault="00896339" w:rsidP="00FA0EDC">
            <w:pPr>
              <w:spacing w:before="40" w:line="350" w:lineRule="exac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11. Giáo cụ giảng dạy.</w:t>
            </w:r>
          </w:p>
          <w:p w:rsidR="00743723" w:rsidRDefault="00A339BD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96339">
              <w:rPr>
                <w:rFonts w:ascii="Times New Roman" w:hAnsi="Times New Roman"/>
              </w:rPr>
              <w:t>2</w:t>
            </w:r>
            <w:r w:rsidR="00743723">
              <w:rPr>
                <w:rFonts w:ascii="Times New Roman" w:hAnsi="Times New Roman"/>
              </w:rPr>
              <w:t xml:space="preserve">. </w:t>
            </w:r>
            <w:r w:rsidR="00662838">
              <w:rPr>
                <w:rFonts w:ascii="Times New Roman" w:hAnsi="Times New Roman"/>
              </w:rPr>
              <w:t>Giảng dạy</w:t>
            </w:r>
            <w:r w:rsidR="00FA0EDC">
              <w:rPr>
                <w:rFonts w:ascii="Times New Roman" w:hAnsi="Times New Roman"/>
              </w:rPr>
              <w:t>.</w:t>
            </w:r>
          </w:p>
          <w:p w:rsidR="00743723" w:rsidRPr="00662838" w:rsidRDefault="00EB5546" w:rsidP="00FA0EDC">
            <w:pPr>
              <w:spacing w:before="40" w:after="120" w:line="350" w:lineRule="exac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</w:t>
            </w:r>
            <w:r w:rsidR="00896339">
              <w:rPr>
                <w:rFonts w:ascii="Times New Roman" w:hAnsi="Times New Roman"/>
                <w:spacing w:val="-6"/>
              </w:rPr>
              <w:t>3</w:t>
            </w:r>
            <w:r w:rsidR="00743723" w:rsidRPr="00662838">
              <w:rPr>
                <w:rFonts w:ascii="Times New Roman" w:hAnsi="Times New Roman"/>
                <w:spacing w:val="-6"/>
              </w:rPr>
              <w:t xml:space="preserve">. </w:t>
            </w:r>
            <w:r w:rsidR="00662838" w:rsidRPr="00662838">
              <w:rPr>
                <w:rFonts w:ascii="Times New Roman" w:hAnsi="Times New Roman"/>
                <w:spacing w:val="-6"/>
              </w:rPr>
              <w:t>Thuyết trình</w:t>
            </w:r>
          </w:p>
        </w:tc>
      </w:tr>
      <w:tr w:rsidR="00743723" w:rsidTr="00687E09">
        <w:tc>
          <w:tcPr>
            <w:tcW w:w="709" w:type="dxa"/>
            <w:vAlign w:val="center"/>
          </w:tcPr>
          <w:p w:rsidR="00743723" w:rsidRDefault="00743723" w:rsidP="002A00C8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743723" w:rsidRPr="00427E6B" w:rsidRDefault="00743723" w:rsidP="002A00C8">
            <w:pPr>
              <w:spacing w:line="3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Hoạt động trại</w:t>
            </w:r>
            <w:r w:rsidR="00FC0AC9">
              <w:rPr>
                <w:rFonts w:ascii="Times New Roman" w:hAnsi="Times New Roman"/>
                <w:b/>
              </w:rPr>
              <w:t xml:space="preserve"> và hoạt động thực tiễn</w:t>
            </w:r>
          </w:p>
        </w:tc>
        <w:tc>
          <w:tcPr>
            <w:tcW w:w="3827" w:type="dxa"/>
          </w:tcPr>
          <w:p w:rsidR="00FC0AC9" w:rsidRPr="00EB5546" w:rsidRDefault="00743723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 w:rsidRPr="00EB5546">
              <w:rPr>
                <w:rFonts w:ascii="Times New Roman" w:hAnsi="Times New Roman"/>
              </w:rPr>
              <w:t>1</w:t>
            </w:r>
            <w:r w:rsidR="00A339BD">
              <w:rPr>
                <w:rFonts w:ascii="Times New Roman" w:hAnsi="Times New Roman"/>
              </w:rPr>
              <w:t>8</w:t>
            </w:r>
            <w:r w:rsidRPr="00EB5546">
              <w:rPr>
                <w:rFonts w:ascii="Times New Roman" w:hAnsi="Times New Roman"/>
              </w:rPr>
              <w:t xml:space="preserve">. </w:t>
            </w:r>
            <w:r w:rsidR="00EB5546">
              <w:rPr>
                <w:rFonts w:ascii="Times New Roman" w:hAnsi="Times New Roman"/>
              </w:rPr>
              <w:t xml:space="preserve">Phương pháp </w:t>
            </w:r>
            <w:r w:rsidR="00EB5546" w:rsidRPr="00EB5546">
              <w:rPr>
                <w:rFonts w:ascii="Times New Roman" w:hAnsi="Times New Roman"/>
              </w:rPr>
              <w:t>dàn dựng</w:t>
            </w:r>
            <w:r w:rsidR="00EB5546">
              <w:rPr>
                <w:rFonts w:ascii="Times New Roman" w:hAnsi="Times New Roman"/>
              </w:rPr>
              <w:t>,</w:t>
            </w:r>
            <w:r w:rsidR="00EB5546" w:rsidRPr="00EB5546">
              <w:rPr>
                <w:rFonts w:ascii="Times New Roman" w:hAnsi="Times New Roman"/>
              </w:rPr>
              <w:t xml:space="preserve"> giảng dạy và hướng dẫn các bài dân vũ, múa thiếu niên và nhi đồng trên nền nhạc</w:t>
            </w:r>
            <w:r w:rsidR="00EB5546">
              <w:rPr>
                <w:rFonts w:ascii="Times New Roman" w:hAnsi="Times New Roman"/>
              </w:rPr>
              <w:t xml:space="preserve"> và </w:t>
            </w:r>
            <w:r w:rsidR="00EB5546" w:rsidRPr="00EB5546">
              <w:rPr>
                <w:rFonts w:ascii="Times New Roman" w:hAnsi="Times New Roman"/>
              </w:rPr>
              <w:t>múa minh hoạ thiếu nhi.</w:t>
            </w:r>
          </w:p>
          <w:p w:rsidR="00EB5546" w:rsidRPr="00EB5546" w:rsidRDefault="00EB5546" w:rsidP="00FA0EDC">
            <w:pPr>
              <w:spacing w:line="35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43723" w:rsidRDefault="00896339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43723">
              <w:rPr>
                <w:rFonts w:ascii="Times New Roman" w:hAnsi="Times New Roman"/>
              </w:rPr>
              <w:t>. Thủ tục nhập trại</w:t>
            </w:r>
            <w:r w:rsidR="00FA0EDC">
              <w:rPr>
                <w:rFonts w:ascii="Times New Roman" w:hAnsi="Times New Roman"/>
              </w:rPr>
              <w:t>.</w:t>
            </w:r>
          </w:p>
          <w:p w:rsidR="00743723" w:rsidRDefault="00743723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Phát thanh</w:t>
            </w:r>
            <w:r w:rsidR="00FA0EDC">
              <w:rPr>
                <w:rFonts w:ascii="Times New Roman" w:hAnsi="Times New Roman"/>
              </w:rPr>
              <w:t>.</w:t>
            </w:r>
          </w:p>
          <w:p w:rsidR="00743723" w:rsidRDefault="00743723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 w:rsidRPr="00C556C5">
              <w:rPr>
                <w:rFonts w:ascii="Times New Roman" w:hAnsi="Times New Roman"/>
                <w:spacing w:val="-4"/>
              </w:rPr>
              <w:t xml:space="preserve">8. </w:t>
            </w:r>
            <w:r>
              <w:rPr>
                <w:rFonts w:ascii="Times New Roman" w:hAnsi="Times New Roman"/>
              </w:rPr>
              <w:t>Trò chơi lớn</w:t>
            </w:r>
            <w:r w:rsidR="00FA0EDC">
              <w:rPr>
                <w:rFonts w:ascii="Times New Roman" w:hAnsi="Times New Roman"/>
              </w:rPr>
              <w:t>.</w:t>
            </w:r>
          </w:p>
          <w:p w:rsidR="00743723" w:rsidRDefault="00896339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43723">
              <w:rPr>
                <w:rFonts w:ascii="Times New Roman" w:hAnsi="Times New Roman"/>
              </w:rPr>
              <w:t>. Lửa trại</w:t>
            </w:r>
            <w:r w:rsidR="00FA0EDC">
              <w:rPr>
                <w:rFonts w:ascii="Times New Roman" w:hAnsi="Times New Roman"/>
              </w:rPr>
              <w:t>.</w:t>
            </w:r>
          </w:p>
          <w:p w:rsidR="00743723" w:rsidRDefault="00743723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963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 Hát múa</w:t>
            </w:r>
            <w:r w:rsidR="00FA0EDC">
              <w:rPr>
                <w:rFonts w:ascii="Times New Roman" w:hAnsi="Times New Roman"/>
              </w:rPr>
              <w:t>.</w:t>
            </w:r>
          </w:p>
          <w:p w:rsidR="00743723" w:rsidRDefault="00743723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9633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Nhảy cộng đồng</w:t>
            </w:r>
            <w:r w:rsidR="00FA0EDC">
              <w:rPr>
                <w:rFonts w:ascii="Times New Roman" w:hAnsi="Times New Roman"/>
              </w:rPr>
              <w:t>.</w:t>
            </w:r>
          </w:p>
          <w:p w:rsidR="00896339" w:rsidRDefault="00896339" w:rsidP="00FA0EDC">
            <w:pPr>
              <w:spacing w:before="40" w:after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Hoạt động thực tiễn tại cơ sở.</w:t>
            </w:r>
          </w:p>
        </w:tc>
        <w:tc>
          <w:tcPr>
            <w:tcW w:w="1984" w:type="dxa"/>
          </w:tcPr>
          <w:p w:rsidR="00743723" w:rsidRDefault="00743723" w:rsidP="00FA0EDC">
            <w:pPr>
              <w:spacing w:before="12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5149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Nhật ký trại</w:t>
            </w:r>
            <w:r w:rsidR="00FA0EDC">
              <w:rPr>
                <w:rFonts w:ascii="Times New Roman" w:hAnsi="Times New Roman"/>
              </w:rPr>
              <w:t>.</w:t>
            </w:r>
          </w:p>
          <w:p w:rsidR="00743723" w:rsidRDefault="00743723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5149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 Viết bài cảm nhận</w:t>
            </w:r>
            <w:r w:rsidR="00FA0EDC">
              <w:rPr>
                <w:rFonts w:ascii="Times New Roman" w:hAnsi="Times New Roman"/>
              </w:rPr>
              <w:t>.</w:t>
            </w:r>
          </w:p>
          <w:p w:rsidR="00743723" w:rsidRDefault="00743723" w:rsidP="00FA0EDC">
            <w:pPr>
              <w:spacing w:before="40" w:line="3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5149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 </w:t>
            </w:r>
            <w:r w:rsidR="00A339BD">
              <w:rPr>
                <w:rFonts w:ascii="Times New Roman" w:hAnsi="Times New Roman"/>
              </w:rPr>
              <w:t>Thể dục, thể thao</w:t>
            </w:r>
            <w:r w:rsidR="00FA0EDC">
              <w:rPr>
                <w:rFonts w:ascii="Times New Roman" w:hAnsi="Times New Roman"/>
              </w:rPr>
              <w:t>.</w:t>
            </w:r>
          </w:p>
        </w:tc>
      </w:tr>
    </w:tbl>
    <w:p w:rsidR="00743723" w:rsidRDefault="00743723" w:rsidP="004F266C">
      <w:pPr>
        <w:spacing w:line="360" w:lineRule="exact"/>
        <w:jc w:val="both"/>
        <w:rPr>
          <w:rFonts w:ascii="Times New Roman" w:hAnsi="Times New Roman"/>
        </w:rPr>
      </w:pPr>
    </w:p>
    <w:p w:rsidR="007F28D0" w:rsidRPr="00562577" w:rsidRDefault="00562577" w:rsidP="002A00C8">
      <w:pPr>
        <w:spacing w:after="120" w:line="380" w:lineRule="exact"/>
        <w:ind w:firstLine="720"/>
        <w:jc w:val="both"/>
        <w:rPr>
          <w:rFonts w:ascii="Times New Roman" w:hAnsi="Times New Roman"/>
          <w:spacing w:val="-4"/>
        </w:rPr>
      </w:pPr>
      <w:r w:rsidRPr="00562577">
        <w:rPr>
          <w:rFonts w:ascii="Times New Roman" w:hAnsi="Times New Roman"/>
          <w:spacing w:val="-4"/>
        </w:rPr>
        <w:t>Nhận được thông báo này, đề nghị Hội đồng Đội</w:t>
      </w:r>
      <w:r w:rsidR="00516936" w:rsidRPr="00562577">
        <w:rPr>
          <w:rFonts w:ascii="Times New Roman" w:hAnsi="Times New Roman"/>
          <w:spacing w:val="-4"/>
        </w:rPr>
        <w:t xml:space="preserve">, Hội đồng Huấn luyện </w:t>
      </w:r>
      <w:r w:rsidR="00A153D3" w:rsidRPr="00562577">
        <w:rPr>
          <w:rFonts w:ascii="Times New Roman" w:hAnsi="Times New Roman"/>
          <w:spacing w:val="-4"/>
        </w:rPr>
        <w:t>các tỉnh, thành phố</w:t>
      </w:r>
      <w:r w:rsidR="007F28D0" w:rsidRPr="00562577">
        <w:rPr>
          <w:rFonts w:ascii="Times New Roman" w:hAnsi="Times New Roman"/>
          <w:spacing w:val="-4"/>
        </w:rPr>
        <w:t xml:space="preserve"> </w:t>
      </w:r>
      <w:r w:rsidR="00095114" w:rsidRPr="00562577">
        <w:rPr>
          <w:rFonts w:ascii="Times New Roman" w:hAnsi="Times New Roman"/>
          <w:spacing w:val="-4"/>
        </w:rPr>
        <w:t>phổ biến</w:t>
      </w:r>
      <w:r w:rsidRPr="00562577">
        <w:rPr>
          <w:rFonts w:ascii="Times New Roman" w:hAnsi="Times New Roman"/>
          <w:spacing w:val="-4"/>
        </w:rPr>
        <w:t xml:space="preserve"> rộng rãi</w:t>
      </w:r>
      <w:r w:rsidR="00095114" w:rsidRPr="00562577">
        <w:rPr>
          <w:rFonts w:ascii="Times New Roman" w:hAnsi="Times New Roman"/>
          <w:spacing w:val="-4"/>
        </w:rPr>
        <w:t xml:space="preserve"> cho</w:t>
      </w:r>
      <w:r w:rsidRPr="00562577">
        <w:rPr>
          <w:rFonts w:ascii="Times New Roman" w:hAnsi="Times New Roman"/>
          <w:spacing w:val="-4"/>
        </w:rPr>
        <w:t xml:space="preserve"> các đại biểu tham gia</w:t>
      </w:r>
      <w:r w:rsidR="00095114" w:rsidRPr="00562577">
        <w:rPr>
          <w:rFonts w:ascii="Times New Roman" w:hAnsi="Times New Roman"/>
          <w:spacing w:val="-4"/>
        </w:rPr>
        <w:t xml:space="preserve"> trại</w:t>
      </w:r>
      <w:r w:rsidR="00516936" w:rsidRPr="00562577">
        <w:rPr>
          <w:rFonts w:ascii="Times New Roman" w:hAnsi="Times New Roman"/>
          <w:spacing w:val="-4"/>
        </w:rPr>
        <w:t xml:space="preserve"> Huấn luyện Kim Đồng</w:t>
      </w:r>
      <w:r w:rsidRPr="00562577">
        <w:rPr>
          <w:rFonts w:ascii="Times New Roman" w:hAnsi="Times New Roman"/>
          <w:spacing w:val="-4"/>
        </w:rPr>
        <w:t>, hướng dẫn các đại biểu</w:t>
      </w:r>
      <w:r w:rsidR="00516936" w:rsidRPr="00562577">
        <w:rPr>
          <w:rFonts w:ascii="Times New Roman" w:hAnsi="Times New Roman"/>
          <w:spacing w:val="-4"/>
        </w:rPr>
        <w:t xml:space="preserve"> nghiên cứu, tìm hiểu</w:t>
      </w:r>
      <w:r w:rsidRPr="00562577">
        <w:rPr>
          <w:rFonts w:ascii="Times New Roman" w:hAnsi="Times New Roman"/>
          <w:spacing w:val="-4"/>
        </w:rPr>
        <w:t xml:space="preserve"> và ôn tập</w:t>
      </w:r>
      <w:r w:rsidR="00516936" w:rsidRPr="00562577">
        <w:rPr>
          <w:rFonts w:ascii="Times New Roman" w:hAnsi="Times New Roman"/>
          <w:spacing w:val="-4"/>
        </w:rPr>
        <w:t xml:space="preserve"> để đạt kết quả tốt nhất</w:t>
      </w:r>
      <w:r w:rsidR="00BA2CDF" w:rsidRPr="00562577">
        <w:rPr>
          <w:rFonts w:ascii="Times New Roman" w:hAnsi="Times New Roman"/>
          <w:spacing w:val="-4"/>
        </w:rPr>
        <w:t>.</w:t>
      </w:r>
    </w:p>
    <w:p w:rsidR="007F28D0" w:rsidRPr="004074A3" w:rsidRDefault="007F28D0" w:rsidP="007F28D0">
      <w:pPr>
        <w:spacing w:line="340" w:lineRule="exact"/>
        <w:jc w:val="both"/>
        <w:rPr>
          <w:rFonts w:ascii="Times New Roman" w:hAnsi="Times New Roman"/>
          <w:b/>
          <w:lang w:val="da-DK"/>
        </w:rPr>
      </w:pPr>
    </w:p>
    <w:tbl>
      <w:tblPr>
        <w:tblW w:w="9322" w:type="dxa"/>
        <w:tblLook w:val="04A0"/>
      </w:tblPr>
      <w:tblGrid>
        <w:gridCol w:w="4219"/>
        <w:gridCol w:w="5103"/>
      </w:tblGrid>
      <w:tr w:rsidR="00AB2247" w:rsidRPr="0010547D" w:rsidTr="002A00C8">
        <w:tc>
          <w:tcPr>
            <w:tcW w:w="4219" w:type="dxa"/>
          </w:tcPr>
          <w:p w:rsidR="00AB2247" w:rsidRPr="00023DFC" w:rsidRDefault="00AB2247" w:rsidP="006C0EBF">
            <w:pPr>
              <w:rPr>
                <w:rFonts w:ascii="Times New Roman" w:hAnsi="Times New Roman"/>
                <w:b/>
                <w:i/>
                <w:spacing w:val="20"/>
                <w:sz w:val="24"/>
                <w:lang w:val="da-DK"/>
              </w:rPr>
            </w:pPr>
          </w:p>
          <w:p w:rsidR="00AB2247" w:rsidRPr="00023DFC" w:rsidRDefault="00AB2247" w:rsidP="006C0EBF">
            <w:pPr>
              <w:spacing w:line="240" w:lineRule="exact"/>
              <w:rPr>
                <w:rFonts w:ascii="Times New Roman" w:hAnsi="Times New Roman"/>
                <w:b/>
                <w:i/>
                <w:spacing w:val="20"/>
                <w:sz w:val="24"/>
                <w:lang w:val="da-DK"/>
              </w:rPr>
            </w:pPr>
          </w:p>
          <w:p w:rsidR="00AB2247" w:rsidRPr="0010547D" w:rsidRDefault="00AB2247" w:rsidP="006C0EBF">
            <w:pPr>
              <w:rPr>
                <w:rFonts w:ascii="Times New Roman" w:eastAsia="Batang" w:hAnsi="Times New Roman"/>
                <w:iCs/>
                <w:spacing w:val="20"/>
                <w:sz w:val="24"/>
                <w:szCs w:val="24"/>
                <w:lang w:val="nl-NL"/>
              </w:rPr>
            </w:pPr>
            <w:r w:rsidRPr="0010547D">
              <w:rPr>
                <w:rFonts w:ascii="Times New Roman" w:hAnsi="Times New Roman"/>
                <w:b/>
                <w:spacing w:val="20"/>
                <w:sz w:val="24"/>
                <w:szCs w:val="24"/>
                <w:lang w:val="da-DK"/>
              </w:rPr>
              <w:t>Nơi nhận:</w:t>
            </w:r>
            <w:r w:rsidRPr="0010547D">
              <w:rPr>
                <w:rFonts w:ascii="Times New Roman" w:eastAsia="Batang" w:hAnsi="Times New Roman"/>
                <w:iCs/>
                <w:spacing w:val="20"/>
                <w:sz w:val="24"/>
                <w:szCs w:val="24"/>
                <w:lang w:val="nl-NL"/>
              </w:rPr>
              <w:t xml:space="preserve">                                       </w:t>
            </w:r>
          </w:p>
          <w:p w:rsidR="00AB2247" w:rsidRDefault="00AB2247" w:rsidP="006C0EBF">
            <w:pPr>
              <w:rPr>
                <w:rFonts w:ascii="Times New Roman" w:eastAsia="Batang" w:hAnsi="Times New Roman"/>
                <w:iCs/>
                <w:spacing w:val="14"/>
                <w:sz w:val="22"/>
                <w:szCs w:val="22"/>
                <w:lang w:val="nl-NL"/>
              </w:rPr>
            </w:pPr>
            <w:r>
              <w:rPr>
                <w:rFonts w:ascii="Times New Roman" w:eastAsia="Batang" w:hAnsi="Times New Roman"/>
                <w:iCs/>
                <w:spacing w:val="14"/>
                <w:sz w:val="22"/>
                <w:szCs w:val="22"/>
                <w:lang w:val="nl-NL"/>
              </w:rPr>
              <w:t>- Như trên (để t/h);</w:t>
            </w:r>
          </w:p>
          <w:p w:rsidR="00AB2247" w:rsidRPr="000272BE" w:rsidRDefault="00AB2247" w:rsidP="006C0EBF">
            <w:pPr>
              <w:rPr>
                <w:rFonts w:ascii="Times New Roman" w:eastAsia="Batang" w:hAnsi="Times New Roman"/>
                <w:iCs/>
                <w:spacing w:val="14"/>
                <w:sz w:val="22"/>
                <w:szCs w:val="22"/>
                <w:lang w:val="nl-NL"/>
              </w:rPr>
            </w:pPr>
            <w:r w:rsidRPr="000272BE">
              <w:rPr>
                <w:rFonts w:ascii="Times New Roman" w:eastAsia="Batang" w:hAnsi="Times New Roman"/>
                <w:iCs/>
                <w:spacing w:val="14"/>
                <w:sz w:val="22"/>
                <w:szCs w:val="22"/>
                <w:lang w:val="nl-NL"/>
              </w:rPr>
              <w:t>- TT HĐĐTW (để b/c);</w:t>
            </w:r>
            <w:r w:rsidRPr="000272BE">
              <w:rPr>
                <w:rFonts w:ascii="Times New Roman" w:eastAsia="Batang" w:hAnsi="Times New Roman"/>
                <w:iCs/>
                <w:spacing w:val="14"/>
                <w:sz w:val="22"/>
                <w:szCs w:val="22"/>
                <w:lang w:val="nl-NL"/>
              </w:rPr>
              <w:tab/>
            </w:r>
            <w:r w:rsidRPr="000272BE">
              <w:rPr>
                <w:rFonts w:ascii="Times New Roman" w:eastAsia="Batang" w:hAnsi="Times New Roman"/>
                <w:iCs/>
                <w:spacing w:val="14"/>
                <w:sz w:val="22"/>
                <w:szCs w:val="22"/>
                <w:lang w:val="nl-NL"/>
              </w:rPr>
              <w:tab/>
              <w:t xml:space="preserve">           </w:t>
            </w:r>
          </w:p>
          <w:p w:rsidR="00AB2247" w:rsidRPr="000272BE" w:rsidRDefault="00AB2247" w:rsidP="006C0EBF">
            <w:pPr>
              <w:rPr>
                <w:rFonts w:ascii="Times New Roman" w:eastAsia="Batang" w:hAnsi="Times New Roman"/>
                <w:iCs/>
                <w:spacing w:val="14"/>
                <w:sz w:val="22"/>
                <w:szCs w:val="22"/>
                <w:lang w:val="nl-NL"/>
              </w:rPr>
            </w:pPr>
            <w:r w:rsidRPr="000272BE">
              <w:rPr>
                <w:rFonts w:ascii="Times New Roman" w:eastAsia="Batang" w:hAnsi="Times New Roman"/>
                <w:iCs/>
                <w:spacing w:val="14"/>
                <w:sz w:val="22"/>
                <w:szCs w:val="22"/>
                <w:lang w:val="nl-NL"/>
              </w:rPr>
              <w:t>- Hội đồng Huấn luyện TW (để</w:t>
            </w:r>
            <w:r>
              <w:rPr>
                <w:rFonts w:ascii="Times New Roman" w:eastAsia="Batang" w:hAnsi="Times New Roman"/>
                <w:iCs/>
                <w:spacing w:val="14"/>
                <w:sz w:val="22"/>
                <w:szCs w:val="22"/>
                <w:lang w:val="nl-NL"/>
              </w:rPr>
              <w:t xml:space="preserve"> t/h)</w:t>
            </w:r>
            <w:r w:rsidRPr="000272BE">
              <w:rPr>
                <w:rFonts w:ascii="Times New Roman" w:eastAsia="Batang" w:hAnsi="Times New Roman"/>
                <w:iCs/>
                <w:spacing w:val="14"/>
                <w:sz w:val="22"/>
                <w:szCs w:val="22"/>
                <w:lang w:val="nl-NL"/>
              </w:rPr>
              <w:tab/>
            </w:r>
            <w:r>
              <w:rPr>
                <w:rFonts w:ascii="Times New Roman" w:eastAsia="Batang" w:hAnsi="Times New Roman"/>
                <w:iCs/>
                <w:spacing w:val="14"/>
                <w:sz w:val="22"/>
                <w:szCs w:val="22"/>
                <w:lang w:val="nl-NL"/>
              </w:rPr>
              <w:t>;</w:t>
            </w:r>
          </w:p>
          <w:p w:rsidR="00AB2247" w:rsidRPr="000272BE" w:rsidRDefault="00AB2247" w:rsidP="006C0EBF">
            <w:pPr>
              <w:rPr>
                <w:rFonts w:ascii="Times New Roman" w:eastAsia="Batang" w:hAnsi="Times New Roman"/>
                <w:iCs/>
                <w:spacing w:val="14"/>
                <w:sz w:val="22"/>
                <w:szCs w:val="22"/>
                <w:lang w:val="nl-NL"/>
              </w:rPr>
            </w:pPr>
            <w:r w:rsidRPr="000272BE">
              <w:rPr>
                <w:rFonts w:ascii="Times New Roman" w:eastAsia="Batang" w:hAnsi="Times New Roman"/>
                <w:iCs/>
                <w:spacing w:val="14"/>
                <w:sz w:val="22"/>
                <w:szCs w:val="22"/>
                <w:lang w:val="nl-NL"/>
              </w:rPr>
              <w:t>- Lưu VPHĐĐTW, TTHT&amp;PTTNVN.</w:t>
            </w:r>
          </w:p>
          <w:p w:rsidR="00AB2247" w:rsidRPr="00023DFC" w:rsidRDefault="00AB2247" w:rsidP="006C0EBF">
            <w:pPr>
              <w:rPr>
                <w:rFonts w:ascii="Times New Roman" w:eastAsia="Batang" w:hAnsi="Times New Roman"/>
                <w:i/>
                <w:iCs/>
                <w:spacing w:val="20"/>
                <w:sz w:val="24"/>
                <w:szCs w:val="24"/>
                <w:lang w:val="nl-NL"/>
              </w:rPr>
            </w:pPr>
          </w:p>
          <w:p w:rsidR="00AB2247" w:rsidRPr="00023DFC" w:rsidRDefault="00AB2247" w:rsidP="006C0EBF">
            <w:pPr>
              <w:spacing w:before="80" w:line="286" w:lineRule="auto"/>
              <w:jc w:val="both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5103" w:type="dxa"/>
          </w:tcPr>
          <w:p w:rsidR="00AB2247" w:rsidRPr="00023DFC" w:rsidRDefault="00AB2247" w:rsidP="002A00C8">
            <w:pPr>
              <w:ind w:right="-108"/>
              <w:jc w:val="center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T</w:t>
            </w:r>
            <w:r w:rsidRPr="00023DFC">
              <w:rPr>
                <w:rFonts w:ascii="Times New Roman" w:hAnsi="Times New Roman"/>
                <w:b/>
                <w:lang w:val="da-DK"/>
              </w:rPr>
              <w:t>M.</w:t>
            </w:r>
            <w:r>
              <w:rPr>
                <w:rFonts w:ascii="Times New Roman" w:hAnsi="Times New Roman"/>
                <w:b/>
                <w:lang w:val="da-DK"/>
              </w:rPr>
              <w:t xml:space="preserve"> </w:t>
            </w:r>
            <w:r w:rsidRPr="00023DFC">
              <w:rPr>
                <w:rFonts w:ascii="Times New Roman" w:hAnsi="Times New Roman"/>
                <w:b/>
                <w:lang w:val="da-DK"/>
              </w:rPr>
              <w:t>HỘI ĐỒNG ĐỘI TRUNG ƯƠNG</w:t>
            </w:r>
          </w:p>
          <w:p w:rsidR="00AB2247" w:rsidRPr="00FA0EDC" w:rsidRDefault="00AB2247" w:rsidP="002A00C8">
            <w:pPr>
              <w:ind w:left="33" w:hanging="33"/>
              <w:jc w:val="center"/>
              <w:rPr>
                <w:rFonts w:ascii="Times New Roman" w:eastAsia="Batang" w:hAnsi="Times New Roman"/>
                <w:iCs/>
                <w:lang w:val="nl-NL"/>
              </w:rPr>
            </w:pPr>
            <w:r w:rsidRPr="00FA0EDC">
              <w:rPr>
                <w:rFonts w:ascii="Times New Roman" w:eastAsia="Batang" w:hAnsi="Times New Roman"/>
                <w:iCs/>
                <w:lang w:val="nl-NL"/>
              </w:rPr>
              <w:t>PHÓ CHỦ TỊCH</w:t>
            </w:r>
          </w:p>
          <w:p w:rsidR="00AB2247" w:rsidRPr="00545C84" w:rsidRDefault="00AB2247" w:rsidP="002A00C8">
            <w:pPr>
              <w:ind w:left="176"/>
              <w:jc w:val="center"/>
              <w:rPr>
                <w:rFonts w:ascii="Times New Roman" w:eastAsia="Batang" w:hAnsi="Times New Roman"/>
                <w:iCs/>
                <w:spacing w:val="20"/>
                <w:lang w:val="nl-NL"/>
              </w:rPr>
            </w:pPr>
          </w:p>
          <w:p w:rsidR="00AB2247" w:rsidRPr="00545C84" w:rsidRDefault="00AB2247" w:rsidP="002A00C8">
            <w:pPr>
              <w:jc w:val="center"/>
              <w:rPr>
                <w:rFonts w:ascii="Times New Roman" w:eastAsia="Batang" w:hAnsi="Times New Roman"/>
                <w:iCs/>
                <w:spacing w:val="20"/>
                <w:lang w:val="nl-NL"/>
              </w:rPr>
            </w:pPr>
          </w:p>
          <w:p w:rsidR="00AB2247" w:rsidRDefault="009B7B39" w:rsidP="002A00C8">
            <w:pPr>
              <w:jc w:val="center"/>
              <w:rPr>
                <w:rFonts w:ascii="Times New Roman" w:eastAsia="Batang" w:hAnsi="Times New Roman"/>
                <w:i/>
                <w:iCs/>
                <w:spacing w:val="20"/>
                <w:lang w:val="nl-NL"/>
              </w:rPr>
            </w:pPr>
            <w:r>
              <w:rPr>
                <w:rFonts w:ascii="Times New Roman" w:eastAsia="Batang" w:hAnsi="Times New Roman"/>
                <w:i/>
                <w:iCs/>
                <w:spacing w:val="20"/>
                <w:lang w:val="nl-NL"/>
              </w:rPr>
              <w:t>(Đã ký)</w:t>
            </w:r>
          </w:p>
          <w:p w:rsidR="00AB2247" w:rsidRPr="00545C84" w:rsidRDefault="00AB2247" w:rsidP="002A00C8">
            <w:pPr>
              <w:jc w:val="center"/>
              <w:rPr>
                <w:rFonts w:ascii="Times New Roman" w:eastAsia="Batang" w:hAnsi="Times New Roman"/>
                <w:iCs/>
                <w:spacing w:val="20"/>
                <w:lang w:val="nl-NL"/>
              </w:rPr>
            </w:pPr>
          </w:p>
          <w:p w:rsidR="002A00C8" w:rsidRDefault="002A00C8" w:rsidP="002A00C8">
            <w:pPr>
              <w:jc w:val="center"/>
              <w:rPr>
                <w:rFonts w:ascii="Times New Roman" w:eastAsia="Batang" w:hAnsi="Times New Roman"/>
                <w:iCs/>
                <w:spacing w:val="20"/>
                <w:lang w:val="nl-NL"/>
              </w:rPr>
            </w:pPr>
          </w:p>
          <w:p w:rsidR="00AB2247" w:rsidRDefault="00AB2247" w:rsidP="0004083F">
            <w:pPr>
              <w:spacing w:before="120"/>
              <w:jc w:val="center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Hoàng Tú Anh</w:t>
            </w:r>
          </w:p>
          <w:p w:rsidR="00AB2247" w:rsidRPr="0010547D" w:rsidRDefault="00AB2247" w:rsidP="002A00C8">
            <w:pPr>
              <w:jc w:val="center"/>
              <w:rPr>
                <w:rFonts w:ascii="Times New Roman" w:hAnsi="Times New Roman"/>
                <w:b/>
                <w:i/>
                <w:spacing w:val="-10"/>
                <w:lang w:val="da-DK"/>
              </w:rPr>
            </w:pPr>
            <w:r w:rsidRPr="0010547D">
              <w:rPr>
                <w:rFonts w:ascii="Times New Roman" w:hAnsi="Times New Roman"/>
                <w:b/>
                <w:i/>
                <w:spacing w:val="-10"/>
                <w:lang w:val="da-DK"/>
              </w:rPr>
              <w:t>Chủ tịch Hội đồng Huấn luyện Trung ương</w:t>
            </w:r>
          </w:p>
        </w:tc>
      </w:tr>
      <w:tr w:rsidR="00AB2247" w:rsidTr="002A00C8">
        <w:tc>
          <w:tcPr>
            <w:tcW w:w="4219" w:type="dxa"/>
          </w:tcPr>
          <w:p w:rsidR="00AB2247" w:rsidRPr="00023DFC" w:rsidRDefault="00AB2247" w:rsidP="006C0EBF">
            <w:pPr>
              <w:rPr>
                <w:rFonts w:ascii="Times New Roman" w:hAnsi="Times New Roman"/>
                <w:b/>
                <w:i/>
                <w:spacing w:val="20"/>
                <w:sz w:val="24"/>
                <w:lang w:val="da-DK"/>
              </w:rPr>
            </w:pPr>
          </w:p>
        </w:tc>
        <w:tc>
          <w:tcPr>
            <w:tcW w:w="5103" w:type="dxa"/>
          </w:tcPr>
          <w:p w:rsidR="00AB2247" w:rsidRDefault="00AB2247" w:rsidP="006C0EBF">
            <w:pPr>
              <w:ind w:left="-391"/>
              <w:rPr>
                <w:rFonts w:ascii="Times New Roman" w:hAnsi="Times New Roman"/>
                <w:b/>
                <w:lang w:val="da-DK"/>
              </w:rPr>
            </w:pPr>
          </w:p>
        </w:tc>
      </w:tr>
    </w:tbl>
    <w:p w:rsidR="00F309CC" w:rsidRPr="004074A3" w:rsidRDefault="00F309CC"/>
    <w:sectPr w:rsidR="00F309CC" w:rsidRPr="004074A3" w:rsidSect="00687E09">
      <w:footerReference w:type="even" r:id="rId8"/>
      <w:footerReference w:type="default" r:id="rId9"/>
      <w:pgSz w:w="11909" w:h="16834" w:code="9"/>
      <w:pgMar w:top="964" w:right="1134" w:bottom="170" w:left="1531" w:header="720" w:footer="32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C1" w:rsidRDefault="00137FC1" w:rsidP="00E8534B">
      <w:r>
        <w:separator/>
      </w:r>
    </w:p>
  </w:endnote>
  <w:endnote w:type="continuationSeparator" w:id="1">
    <w:p w:rsidR="00137FC1" w:rsidRDefault="00137FC1" w:rsidP="00E8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34" w:rsidRDefault="00803949" w:rsidP="00547C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20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E34" w:rsidRDefault="00137F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34" w:rsidRDefault="00803949" w:rsidP="00547C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20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83F">
      <w:rPr>
        <w:rStyle w:val="PageNumber"/>
        <w:noProof/>
      </w:rPr>
      <w:t>4</w:t>
    </w:r>
    <w:r>
      <w:rPr>
        <w:rStyle w:val="PageNumber"/>
      </w:rPr>
      <w:fldChar w:fldCharType="end"/>
    </w:r>
  </w:p>
  <w:p w:rsidR="00050E34" w:rsidRDefault="00137F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C1" w:rsidRDefault="00137FC1" w:rsidP="00E8534B">
      <w:r>
        <w:separator/>
      </w:r>
    </w:p>
  </w:footnote>
  <w:footnote w:type="continuationSeparator" w:id="1">
    <w:p w:rsidR="00137FC1" w:rsidRDefault="00137FC1" w:rsidP="00E85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E6586"/>
    <w:multiLevelType w:val="hybridMultilevel"/>
    <w:tmpl w:val="0FC07A26"/>
    <w:lvl w:ilvl="0" w:tplc="096A7D4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A26"/>
    <w:rsid w:val="0000088B"/>
    <w:rsid w:val="0004083F"/>
    <w:rsid w:val="00045158"/>
    <w:rsid w:val="00050629"/>
    <w:rsid w:val="000512B0"/>
    <w:rsid w:val="00061709"/>
    <w:rsid w:val="0007604C"/>
    <w:rsid w:val="00095114"/>
    <w:rsid w:val="00097F7E"/>
    <w:rsid w:val="00124FB3"/>
    <w:rsid w:val="00137FC1"/>
    <w:rsid w:val="00154E75"/>
    <w:rsid w:val="00162009"/>
    <w:rsid w:val="00191106"/>
    <w:rsid w:val="001920E8"/>
    <w:rsid w:val="001922EF"/>
    <w:rsid w:val="0019300A"/>
    <w:rsid w:val="0019500C"/>
    <w:rsid w:val="001B53DC"/>
    <w:rsid w:val="001C2B00"/>
    <w:rsid w:val="00203600"/>
    <w:rsid w:val="0020423C"/>
    <w:rsid w:val="00243EFB"/>
    <w:rsid w:val="00261672"/>
    <w:rsid w:val="0027686E"/>
    <w:rsid w:val="0028667F"/>
    <w:rsid w:val="002A00C8"/>
    <w:rsid w:val="002A4791"/>
    <w:rsid w:val="002B0F65"/>
    <w:rsid w:val="002D129B"/>
    <w:rsid w:val="002E273C"/>
    <w:rsid w:val="00307E45"/>
    <w:rsid w:val="00311D4E"/>
    <w:rsid w:val="00324CC6"/>
    <w:rsid w:val="00336189"/>
    <w:rsid w:val="00341842"/>
    <w:rsid w:val="003450C4"/>
    <w:rsid w:val="00354CA0"/>
    <w:rsid w:val="00385016"/>
    <w:rsid w:val="00396FA7"/>
    <w:rsid w:val="003B2E95"/>
    <w:rsid w:val="003B53D0"/>
    <w:rsid w:val="003F53C8"/>
    <w:rsid w:val="0040727A"/>
    <w:rsid w:val="004074A3"/>
    <w:rsid w:val="00427E6B"/>
    <w:rsid w:val="00434FB0"/>
    <w:rsid w:val="004601B2"/>
    <w:rsid w:val="00466196"/>
    <w:rsid w:val="004709B6"/>
    <w:rsid w:val="00476D94"/>
    <w:rsid w:val="004961E0"/>
    <w:rsid w:val="004A4ED1"/>
    <w:rsid w:val="004C4D00"/>
    <w:rsid w:val="004E462B"/>
    <w:rsid w:val="004F266C"/>
    <w:rsid w:val="00512DBA"/>
    <w:rsid w:val="00513D3B"/>
    <w:rsid w:val="00516936"/>
    <w:rsid w:val="00542F74"/>
    <w:rsid w:val="00556DE3"/>
    <w:rsid w:val="00562577"/>
    <w:rsid w:val="005770C7"/>
    <w:rsid w:val="00595EB0"/>
    <w:rsid w:val="005A7548"/>
    <w:rsid w:val="005E10DB"/>
    <w:rsid w:val="005E7D13"/>
    <w:rsid w:val="00611C86"/>
    <w:rsid w:val="00613FB0"/>
    <w:rsid w:val="00623522"/>
    <w:rsid w:val="00647E04"/>
    <w:rsid w:val="00651B0A"/>
    <w:rsid w:val="00662838"/>
    <w:rsid w:val="00670801"/>
    <w:rsid w:val="0067363B"/>
    <w:rsid w:val="00687E09"/>
    <w:rsid w:val="006A5CBC"/>
    <w:rsid w:val="006C5451"/>
    <w:rsid w:val="006C54D5"/>
    <w:rsid w:val="006C7227"/>
    <w:rsid w:val="006D0462"/>
    <w:rsid w:val="006D174C"/>
    <w:rsid w:val="006D1AA2"/>
    <w:rsid w:val="006D5C73"/>
    <w:rsid w:val="006E44BB"/>
    <w:rsid w:val="0071085B"/>
    <w:rsid w:val="007141C7"/>
    <w:rsid w:val="00743723"/>
    <w:rsid w:val="00751493"/>
    <w:rsid w:val="007B0E8B"/>
    <w:rsid w:val="007C35F9"/>
    <w:rsid w:val="007C5F57"/>
    <w:rsid w:val="007E2532"/>
    <w:rsid w:val="007E7558"/>
    <w:rsid w:val="007E7DD0"/>
    <w:rsid w:val="007F28D0"/>
    <w:rsid w:val="00803949"/>
    <w:rsid w:val="00821808"/>
    <w:rsid w:val="00834EEB"/>
    <w:rsid w:val="00840423"/>
    <w:rsid w:val="00841CB6"/>
    <w:rsid w:val="00876DE5"/>
    <w:rsid w:val="00896339"/>
    <w:rsid w:val="008B1A0C"/>
    <w:rsid w:val="008B7DA1"/>
    <w:rsid w:val="008C59CE"/>
    <w:rsid w:val="008F2B4A"/>
    <w:rsid w:val="00902007"/>
    <w:rsid w:val="009215B0"/>
    <w:rsid w:val="00927C26"/>
    <w:rsid w:val="00932B0F"/>
    <w:rsid w:val="00945893"/>
    <w:rsid w:val="009471ED"/>
    <w:rsid w:val="0099375E"/>
    <w:rsid w:val="009A0165"/>
    <w:rsid w:val="009A66D8"/>
    <w:rsid w:val="009B016A"/>
    <w:rsid w:val="009B7B39"/>
    <w:rsid w:val="009C22D6"/>
    <w:rsid w:val="00A03059"/>
    <w:rsid w:val="00A153D3"/>
    <w:rsid w:val="00A270FB"/>
    <w:rsid w:val="00A339BD"/>
    <w:rsid w:val="00A4306B"/>
    <w:rsid w:val="00A53B04"/>
    <w:rsid w:val="00A615DF"/>
    <w:rsid w:val="00A67F20"/>
    <w:rsid w:val="00A85C4A"/>
    <w:rsid w:val="00AB2247"/>
    <w:rsid w:val="00AC4C59"/>
    <w:rsid w:val="00AE7142"/>
    <w:rsid w:val="00B120F2"/>
    <w:rsid w:val="00B1413C"/>
    <w:rsid w:val="00B21499"/>
    <w:rsid w:val="00B3016B"/>
    <w:rsid w:val="00B30BD3"/>
    <w:rsid w:val="00B40718"/>
    <w:rsid w:val="00B44154"/>
    <w:rsid w:val="00B62651"/>
    <w:rsid w:val="00B708A9"/>
    <w:rsid w:val="00B72160"/>
    <w:rsid w:val="00B838E9"/>
    <w:rsid w:val="00B95245"/>
    <w:rsid w:val="00BA16E7"/>
    <w:rsid w:val="00BA2CDF"/>
    <w:rsid w:val="00BB1AC0"/>
    <w:rsid w:val="00BE54DA"/>
    <w:rsid w:val="00C04387"/>
    <w:rsid w:val="00C1157F"/>
    <w:rsid w:val="00C2280C"/>
    <w:rsid w:val="00C24B85"/>
    <w:rsid w:val="00C5188B"/>
    <w:rsid w:val="00C55397"/>
    <w:rsid w:val="00C556C5"/>
    <w:rsid w:val="00C601E3"/>
    <w:rsid w:val="00C61E6C"/>
    <w:rsid w:val="00C80478"/>
    <w:rsid w:val="00CA7574"/>
    <w:rsid w:val="00CC3D2D"/>
    <w:rsid w:val="00CD7095"/>
    <w:rsid w:val="00CF0E13"/>
    <w:rsid w:val="00CF36A4"/>
    <w:rsid w:val="00CF4F36"/>
    <w:rsid w:val="00D0418E"/>
    <w:rsid w:val="00D11A26"/>
    <w:rsid w:val="00D25711"/>
    <w:rsid w:val="00D34B6B"/>
    <w:rsid w:val="00D36DFD"/>
    <w:rsid w:val="00D401CD"/>
    <w:rsid w:val="00D4244C"/>
    <w:rsid w:val="00D542F3"/>
    <w:rsid w:val="00D57E39"/>
    <w:rsid w:val="00D70FB6"/>
    <w:rsid w:val="00D729D6"/>
    <w:rsid w:val="00D731B9"/>
    <w:rsid w:val="00D8236F"/>
    <w:rsid w:val="00D87FA7"/>
    <w:rsid w:val="00DB3CF8"/>
    <w:rsid w:val="00DB46F1"/>
    <w:rsid w:val="00DD763E"/>
    <w:rsid w:val="00DE151C"/>
    <w:rsid w:val="00DF3EE6"/>
    <w:rsid w:val="00E00E53"/>
    <w:rsid w:val="00E2107D"/>
    <w:rsid w:val="00E21223"/>
    <w:rsid w:val="00E227E3"/>
    <w:rsid w:val="00E23D37"/>
    <w:rsid w:val="00E36746"/>
    <w:rsid w:val="00E3705C"/>
    <w:rsid w:val="00E37795"/>
    <w:rsid w:val="00E41DE4"/>
    <w:rsid w:val="00E57165"/>
    <w:rsid w:val="00E678A0"/>
    <w:rsid w:val="00E8147B"/>
    <w:rsid w:val="00E8534B"/>
    <w:rsid w:val="00E9263B"/>
    <w:rsid w:val="00EA3D7D"/>
    <w:rsid w:val="00EB5546"/>
    <w:rsid w:val="00EC389C"/>
    <w:rsid w:val="00EC5BA0"/>
    <w:rsid w:val="00ED7291"/>
    <w:rsid w:val="00EE1035"/>
    <w:rsid w:val="00EF6880"/>
    <w:rsid w:val="00F06EF1"/>
    <w:rsid w:val="00F17ADB"/>
    <w:rsid w:val="00F309CC"/>
    <w:rsid w:val="00F36E03"/>
    <w:rsid w:val="00F77575"/>
    <w:rsid w:val="00FA0EDC"/>
    <w:rsid w:val="00FC0AC9"/>
    <w:rsid w:val="00FD1F90"/>
    <w:rsid w:val="00FE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C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2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28D0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7F28D0"/>
  </w:style>
  <w:style w:type="character" w:styleId="Hyperlink">
    <w:name w:val="Hyperlink"/>
    <w:rsid w:val="007F28D0"/>
    <w:rPr>
      <w:color w:val="0000FF"/>
      <w:u w:val="single"/>
    </w:rPr>
  </w:style>
  <w:style w:type="paragraph" w:customStyle="1" w:styleId="oncaDanhsch">
    <w:name w:val="Đoạn của Danh sách"/>
    <w:basedOn w:val="Normal"/>
    <w:qFormat/>
    <w:rsid w:val="00D25711"/>
    <w:pPr>
      <w:spacing w:line="276" w:lineRule="auto"/>
      <w:ind w:left="720"/>
      <w:contextualSpacing/>
    </w:pPr>
    <w:rPr>
      <w:rFonts w:ascii="Times New Roman" w:eastAsia="Calibri" w:hAnsi="Times New Roman"/>
      <w:sz w:val="26"/>
      <w:szCs w:val="26"/>
    </w:rPr>
  </w:style>
  <w:style w:type="table" w:styleId="TableGrid">
    <w:name w:val="Table Grid"/>
    <w:basedOn w:val="TableNormal"/>
    <w:uiPriority w:val="59"/>
    <w:rsid w:val="00E2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7229-4A71-4BE7-A40B-6C193580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NP-COMPUTER</dc:creator>
  <cp:keywords/>
  <dc:description/>
  <cp:lastModifiedBy>tuananh</cp:lastModifiedBy>
  <cp:revision>2</cp:revision>
  <cp:lastPrinted>2017-04-28T09:57:00Z</cp:lastPrinted>
  <dcterms:created xsi:type="dcterms:W3CDTF">2017-04-28T10:00:00Z</dcterms:created>
  <dcterms:modified xsi:type="dcterms:W3CDTF">2017-04-28T10:00:00Z</dcterms:modified>
</cp:coreProperties>
</file>